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3CE67" w14:textId="77777777" w:rsidR="00C244A5" w:rsidRDefault="00437A4A" w:rsidP="00437A4A">
      <w:pPr>
        <w:jc w:val="center"/>
      </w:pPr>
      <w:r>
        <w:t>Agrupamento de Escolas de Figueiró dos Vinhos – 2022/23</w:t>
      </w:r>
    </w:p>
    <w:p w14:paraId="54D21EF5" w14:textId="77777777" w:rsidR="00437A4A" w:rsidRDefault="00437A4A" w:rsidP="00437A4A">
      <w:pPr>
        <w:jc w:val="center"/>
      </w:pPr>
      <w:r>
        <w:t>Resumo da aula de Filosofia – 10º ano</w:t>
      </w:r>
    </w:p>
    <w:p w14:paraId="1BFA792B" w14:textId="0E930CA6" w:rsidR="00437A4A" w:rsidRDefault="00437A4A" w:rsidP="00437A4A">
      <w:r>
        <w:t xml:space="preserve">Aula nº </w:t>
      </w:r>
      <w:r w:rsidR="00CC0DEF">
        <w:t>56</w:t>
      </w:r>
      <w:r>
        <w:t xml:space="preserve">                                                                                                    Data:</w:t>
      </w:r>
      <w:r w:rsidR="00CC0DEF">
        <w:t xml:space="preserve"> 23</w:t>
      </w:r>
      <w:r>
        <w:t>/</w:t>
      </w:r>
      <w:r w:rsidR="00CC0DEF">
        <w:t>02</w:t>
      </w:r>
      <w:r>
        <w:t>/</w:t>
      </w:r>
      <w:r w:rsidR="00CC0DEF">
        <w:t>2023</w:t>
      </w:r>
    </w:p>
    <w:p w14:paraId="73072A21" w14:textId="77777777" w:rsidR="00437A4A" w:rsidRDefault="00437A4A" w:rsidP="00437A4A">
      <w:r>
        <w:t>Resumo realizado por:</w:t>
      </w:r>
    </w:p>
    <w:p w14:paraId="74E82713" w14:textId="3488DC6C" w:rsidR="00437A4A" w:rsidRDefault="00437A4A" w:rsidP="00437A4A">
      <w:r>
        <w:t>Nome:</w:t>
      </w:r>
      <w:r w:rsidR="00B57031">
        <w:t xml:space="preserve"> Alexandra Ribeiro    </w:t>
      </w:r>
      <w:r>
        <w:t>Nº</w:t>
      </w:r>
      <w:r w:rsidR="00B57031">
        <w:t xml:space="preserve">22   </w:t>
      </w:r>
      <w:r>
        <w:t xml:space="preserve">Turma: </w:t>
      </w:r>
      <w:r w:rsidR="00B57031">
        <w:t>B</w:t>
      </w:r>
    </w:p>
    <w:p w14:paraId="0930041C" w14:textId="02B149B8" w:rsidR="00A150FD" w:rsidRDefault="00A150FD" w:rsidP="00437A4A">
      <w:r>
        <w:t xml:space="preserve">Data de envio: </w:t>
      </w:r>
      <w:r w:rsidR="00CC0DEF">
        <w:t>01</w:t>
      </w:r>
      <w:r>
        <w:t>/</w:t>
      </w:r>
      <w:r w:rsidR="00CC0DEF">
        <w:t>03</w:t>
      </w:r>
      <w:r>
        <w:t>/</w:t>
      </w:r>
      <w:r w:rsidR="00CC0DEF">
        <w:t>2023</w:t>
      </w:r>
    </w:p>
    <w:p w14:paraId="6665CC84" w14:textId="77777777" w:rsidR="00E9430C" w:rsidRDefault="00E9430C" w:rsidP="00437A4A"/>
    <w:p w14:paraId="121A518F" w14:textId="0177652F" w:rsidR="00437A4A" w:rsidRPr="00CC0DEF" w:rsidRDefault="00437A4A" w:rsidP="00437A4A">
      <w:pPr>
        <w:rPr>
          <w:u w:val="single"/>
        </w:rPr>
      </w:pPr>
      <w:r w:rsidRPr="00CC0DEF">
        <w:rPr>
          <w:u w:val="single"/>
        </w:rPr>
        <w:t>Sumário da aula:</w:t>
      </w:r>
    </w:p>
    <w:p w14:paraId="5C717E3C" w14:textId="3817CF85" w:rsidR="007938C9" w:rsidRPr="001B3651" w:rsidRDefault="001B3651" w:rsidP="00437A4A">
      <w:pPr>
        <w:rPr>
          <w:b/>
          <w:bCs/>
        </w:rPr>
      </w:pPr>
      <w:r>
        <w:rPr>
          <w:b/>
          <w:bCs/>
        </w:rPr>
        <w:t xml:space="preserve">    </w:t>
      </w:r>
      <w:r w:rsidR="007938C9" w:rsidRPr="001B3651">
        <w:rPr>
          <w:b/>
          <w:bCs/>
        </w:rPr>
        <w:t>Conclusão da correção da ficha sobre falácias informais.</w:t>
      </w:r>
    </w:p>
    <w:p w14:paraId="3CD5F898" w14:textId="5B9354FF" w:rsidR="007938C9" w:rsidRDefault="001B3651" w:rsidP="00437A4A">
      <w:pPr>
        <w:rPr>
          <w:b/>
          <w:bCs/>
        </w:rPr>
      </w:pPr>
      <w:r>
        <w:rPr>
          <w:b/>
          <w:bCs/>
        </w:rPr>
        <w:t xml:space="preserve">    </w:t>
      </w:r>
      <w:r w:rsidR="007938C9" w:rsidRPr="001B3651">
        <w:rPr>
          <w:b/>
          <w:bCs/>
        </w:rPr>
        <w:t>Indicação de um trabalho individual sobre falácias no discurso político, publicitário e outros.</w:t>
      </w:r>
    </w:p>
    <w:p w14:paraId="3E309DEB" w14:textId="77777777" w:rsidR="003D49BA" w:rsidRDefault="003D49BA" w:rsidP="00437A4A">
      <w:pPr>
        <w:rPr>
          <w:b/>
          <w:bCs/>
        </w:rPr>
      </w:pPr>
    </w:p>
    <w:p w14:paraId="16B794F2" w14:textId="604841A1" w:rsidR="00437A4A" w:rsidRPr="00CC0DEF" w:rsidRDefault="00437A4A" w:rsidP="00437A4A">
      <w:pPr>
        <w:rPr>
          <w:u w:val="single"/>
        </w:rPr>
      </w:pPr>
      <w:r w:rsidRPr="00CC0DEF">
        <w:rPr>
          <w:u w:val="single"/>
        </w:rPr>
        <w:t>Conceitos fundamentais:</w:t>
      </w:r>
    </w:p>
    <w:p w14:paraId="4F0AA56A" w14:textId="69491D10" w:rsidR="007938C9" w:rsidRPr="001B3651" w:rsidRDefault="001B3651" w:rsidP="00437A4A">
      <w:pPr>
        <w:rPr>
          <w:b/>
          <w:bCs/>
        </w:rPr>
      </w:pPr>
      <w:r>
        <w:rPr>
          <w:b/>
          <w:bCs/>
        </w:rPr>
        <w:t xml:space="preserve">    </w:t>
      </w:r>
      <w:r w:rsidR="007938C9" w:rsidRPr="001B3651">
        <w:rPr>
          <w:b/>
          <w:bCs/>
        </w:rPr>
        <w:t xml:space="preserve">Falamos sobre a Falácia Ad </w:t>
      </w:r>
      <w:proofErr w:type="spellStart"/>
      <w:r w:rsidR="007938C9" w:rsidRPr="001B3651">
        <w:rPr>
          <w:b/>
          <w:bCs/>
        </w:rPr>
        <w:t>Misericordiam</w:t>
      </w:r>
      <w:proofErr w:type="spellEnd"/>
      <w:r w:rsidR="007938C9" w:rsidRPr="001B3651">
        <w:rPr>
          <w:b/>
          <w:bCs/>
        </w:rPr>
        <w:t xml:space="preserve"> (Apelo à </w:t>
      </w:r>
      <w:r w:rsidR="00AB669C">
        <w:rPr>
          <w:b/>
          <w:bCs/>
        </w:rPr>
        <w:t>P</w:t>
      </w:r>
      <w:r w:rsidR="007938C9" w:rsidRPr="001B3651">
        <w:rPr>
          <w:b/>
          <w:bCs/>
        </w:rPr>
        <w:t xml:space="preserve">iedade), que não se encontra no </w:t>
      </w:r>
      <w:r w:rsidR="00AB669C">
        <w:rPr>
          <w:b/>
          <w:bCs/>
        </w:rPr>
        <w:t>manual</w:t>
      </w:r>
      <w:r w:rsidR="007938C9" w:rsidRPr="001B3651">
        <w:rPr>
          <w:b/>
          <w:bCs/>
        </w:rPr>
        <w:t xml:space="preserve"> nem na ficha sobre falácias dada pelo professor. Esta falácia, tal como a Ad Popolum, tem o objetivo de apelo às emoções</w:t>
      </w:r>
      <w:r w:rsidR="00AB669C">
        <w:rPr>
          <w:b/>
          <w:bCs/>
        </w:rPr>
        <w:t>, só que neste caso, o argumentador</w:t>
      </w:r>
      <w:r>
        <w:rPr>
          <w:b/>
          <w:bCs/>
        </w:rPr>
        <w:t xml:space="preserve"> faz-se de vítima para assim ganhar a simpatia do adversário.</w:t>
      </w:r>
    </w:p>
    <w:p w14:paraId="1BD9D205" w14:textId="77777777" w:rsidR="00437A4A" w:rsidRDefault="00437A4A" w:rsidP="00437A4A"/>
    <w:p w14:paraId="0E5AD5F2" w14:textId="77777777" w:rsidR="00437A4A" w:rsidRPr="00E9430C" w:rsidRDefault="00437A4A" w:rsidP="00437A4A">
      <w:pPr>
        <w:jc w:val="center"/>
        <w:rPr>
          <w:u w:val="single"/>
        </w:rPr>
      </w:pPr>
      <w:r w:rsidRPr="00E9430C">
        <w:rPr>
          <w:u w:val="single"/>
        </w:rPr>
        <w:t>Resumo</w:t>
      </w:r>
      <w:r w:rsidR="00A150FD" w:rsidRPr="00E9430C">
        <w:rPr>
          <w:u w:val="single"/>
        </w:rPr>
        <w:t xml:space="preserve"> da aula</w:t>
      </w:r>
    </w:p>
    <w:p w14:paraId="4A16C04D" w14:textId="57E4836B" w:rsidR="009B2DB1" w:rsidRDefault="003D49BA" w:rsidP="003D49BA">
      <w:pPr>
        <w:rPr>
          <w:b/>
          <w:bCs/>
        </w:rPr>
      </w:pPr>
      <w:r>
        <w:rPr>
          <w:b/>
          <w:bCs/>
        </w:rPr>
        <w:t xml:space="preserve">    </w:t>
      </w:r>
      <w:r w:rsidR="009B2DB1">
        <w:rPr>
          <w:b/>
          <w:bCs/>
        </w:rPr>
        <w:t>Nesta</w:t>
      </w:r>
      <w:r w:rsidR="003C7123">
        <w:rPr>
          <w:b/>
          <w:bCs/>
        </w:rPr>
        <w:t xml:space="preserve"> aula </w:t>
      </w:r>
      <w:r w:rsidR="009B2DB1">
        <w:rPr>
          <w:b/>
          <w:bCs/>
        </w:rPr>
        <w:t>terminamos a</w:t>
      </w:r>
      <w:r w:rsidR="003C7123">
        <w:rPr>
          <w:b/>
          <w:bCs/>
        </w:rPr>
        <w:t xml:space="preserve"> corr</w:t>
      </w:r>
      <w:r w:rsidR="009B2DB1">
        <w:rPr>
          <w:b/>
          <w:bCs/>
        </w:rPr>
        <w:t>eção</w:t>
      </w:r>
      <w:r w:rsidR="003C7123">
        <w:rPr>
          <w:b/>
          <w:bCs/>
        </w:rPr>
        <w:t xml:space="preserve"> </w:t>
      </w:r>
      <w:r w:rsidR="009B2DB1">
        <w:rPr>
          <w:b/>
          <w:bCs/>
        </w:rPr>
        <w:t>d</w:t>
      </w:r>
      <w:r w:rsidR="003C7123">
        <w:rPr>
          <w:b/>
          <w:bCs/>
        </w:rPr>
        <w:t>o trabalho de casa sobre falácias informais presentes na BD enviada pelo professor.</w:t>
      </w:r>
    </w:p>
    <w:p w14:paraId="5476100F" w14:textId="41096EB3" w:rsidR="009B2DB1" w:rsidRDefault="003D49BA" w:rsidP="003D49BA">
      <w:pPr>
        <w:rPr>
          <w:b/>
          <w:bCs/>
        </w:rPr>
      </w:pPr>
      <w:r w:rsidRPr="001B3651">
        <w:rPr>
          <w:b/>
          <w:bCs/>
        </w:rPr>
        <w:t xml:space="preserve">Na 3ª página da BD verifica-se </w:t>
      </w:r>
      <w:r w:rsidR="007548B5">
        <w:rPr>
          <w:b/>
          <w:bCs/>
        </w:rPr>
        <w:t xml:space="preserve">a presença </w:t>
      </w:r>
      <w:r w:rsidRPr="001B3651">
        <w:rPr>
          <w:b/>
          <w:bCs/>
        </w:rPr>
        <w:t xml:space="preserve">no discurso da mãe do rapaz, não só </w:t>
      </w:r>
      <w:r w:rsidR="007548B5">
        <w:rPr>
          <w:b/>
          <w:bCs/>
        </w:rPr>
        <w:t>d</w:t>
      </w:r>
      <w:r w:rsidR="00E25ED7">
        <w:rPr>
          <w:b/>
          <w:bCs/>
        </w:rPr>
        <w:t>a falácia Ad Popu</w:t>
      </w:r>
      <w:bookmarkStart w:id="0" w:name="_GoBack"/>
      <w:bookmarkEnd w:id="0"/>
      <w:r w:rsidRPr="001B3651">
        <w:rPr>
          <w:b/>
          <w:bCs/>
        </w:rPr>
        <w:t xml:space="preserve">lum (Apelo às emoções), como também </w:t>
      </w:r>
      <w:r w:rsidR="007548B5">
        <w:rPr>
          <w:b/>
          <w:bCs/>
        </w:rPr>
        <w:t>d</w:t>
      </w:r>
      <w:r w:rsidRPr="001B3651">
        <w:rPr>
          <w:b/>
          <w:bCs/>
        </w:rPr>
        <w:t xml:space="preserve">a Ad </w:t>
      </w:r>
      <w:proofErr w:type="spellStart"/>
      <w:r w:rsidRPr="001B3651">
        <w:rPr>
          <w:b/>
          <w:bCs/>
        </w:rPr>
        <w:t>Misericordiam</w:t>
      </w:r>
      <w:proofErr w:type="spellEnd"/>
      <w:r w:rsidRPr="001B3651">
        <w:rPr>
          <w:b/>
          <w:bCs/>
        </w:rPr>
        <w:t xml:space="preserve"> (Apelo à Piedade) e </w:t>
      </w:r>
      <w:r w:rsidR="007548B5">
        <w:rPr>
          <w:b/>
          <w:bCs/>
        </w:rPr>
        <w:t>d</w:t>
      </w:r>
      <w:r w:rsidRPr="001B3651">
        <w:rPr>
          <w:b/>
          <w:bCs/>
        </w:rPr>
        <w:t>a Derrapagem (Bola de Neve).</w:t>
      </w:r>
    </w:p>
    <w:p w14:paraId="56AD90A8" w14:textId="2BC277ED" w:rsidR="003D49BA" w:rsidRPr="001B3651" w:rsidRDefault="003D49BA" w:rsidP="003D49BA">
      <w:pPr>
        <w:rPr>
          <w:b/>
          <w:bCs/>
        </w:rPr>
      </w:pPr>
      <w:r>
        <w:rPr>
          <w:b/>
          <w:bCs/>
        </w:rPr>
        <w:t xml:space="preserve">    Como trabalho de casa o professor pediu para trazermos um exemplo de uma falácia retirada de um livro, da televisão ou imaginada por nós. Deve ser identificada e explicada</w:t>
      </w:r>
      <w:r w:rsidR="00DA23B7">
        <w:rPr>
          <w:b/>
          <w:bCs/>
        </w:rPr>
        <w:t>.</w:t>
      </w:r>
      <w:r>
        <w:rPr>
          <w:b/>
          <w:bCs/>
        </w:rPr>
        <w:t xml:space="preserve"> Não pode ser retirada de um site onde já est</w:t>
      </w:r>
      <w:r w:rsidR="00DA23B7">
        <w:rPr>
          <w:b/>
          <w:bCs/>
        </w:rPr>
        <w:t>eja</w:t>
      </w:r>
      <w:r>
        <w:rPr>
          <w:b/>
          <w:bCs/>
        </w:rPr>
        <w:t xml:space="preserve"> identificada a falácia.</w:t>
      </w:r>
    </w:p>
    <w:p w14:paraId="4DCE6D5F" w14:textId="77777777" w:rsidR="00A150FD" w:rsidRDefault="00A150FD" w:rsidP="007B5922">
      <w:pPr>
        <w:ind w:firstLine="426"/>
        <w:jc w:val="both"/>
      </w:pPr>
    </w:p>
    <w:sectPr w:rsidR="00A150FD" w:rsidSect="00A150FD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A"/>
    <w:rsid w:val="001B3651"/>
    <w:rsid w:val="003C7123"/>
    <w:rsid w:val="003D49BA"/>
    <w:rsid w:val="00437A4A"/>
    <w:rsid w:val="005258B6"/>
    <w:rsid w:val="006E613F"/>
    <w:rsid w:val="007548B5"/>
    <w:rsid w:val="007938C9"/>
    <w:rsid w:val="007B5922"/>
    <w:rsid w:val="009B2DB1"/>
    <w:rsid w:val="00A150FD"/>
    <w:rsid w:val="00A2762A"/>
    <w:rsid w:val="00AB669C"/>
    <w:rsid w:val="00B57031"/>
    <w:rsid w:val="00B918CB"/>
    <w:rsid w:val="00C244A5"/>
    <w:rsid w:val="00CC0DEF"/>
    <w:rsid w:val="00D82A99"/>
    <w:rsid w:val="00DA23B7"/>
    <w:rsid w:val="00E25ED7"/>
    <w:rsid w:val="00E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9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2023-03-13T00:30:00Z</dcterms:created>
  <dcterms:modified xsi:type="dcterms:W3CDTF">2023-03-13T00:30:00Z</dcterms:modified>
</cp:coreProperties>
</file>