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E1C" w:rsidRDefault="00CE27C4">
      <w:pPr>
        <w:jc w:val="center"/>
        <w:rPr>
          <w:b/>
          <w:bCs/>
        </w:rPr>
      </w:pPr>
      <w:r>
        <w:rPr>
          <w:b/>
          <w:bCs/>
        </w:rPr>
        <w:t>Agrupamento de Escolas de Figueiró dos Vinhos – 2022/23</w:t>
      </w:r>
    </w:p>
    <w:p w:rsidR="00DD6E1C" w:rsidRDefault="00CE27C4">
      <w:pPr>
        <w:jc w:val="center"/>
        <w:rPr>
          <w:b/>
          <w:bCs/>
        </w:rPr>
      </w:pPr>
      <w:r>
        <w:rPr>
          <w:b/>
          <w:bCs/>
        </w:rPr>
        <w:t>Resumo da aula de Filosofia – 10º ano</w:t>
      </w:r>
    </w:p>
    <w:p w:rsidR="00DD6E1C" w:rsidRDefault="00CE27C4">
      <w:pPr>
        <w:rPr>
          <w:b/>
          <w:bCs/>
        </w:rPr>
      </w:pPr>
      <w:r>
        <w:rPr>
          <w:b/>
          <w:bCs/>
        </w:rPr>
        <w:t xml:space="preserve">Aula nº </w:t>
      </w:r>
      <w:proofErr w:type="gramStart"/>
      <w:r>
        <w:rPr>
          <w:b/>
          <w:bCs/>
        </w:rPr>
        <w:t>31                                                                                                   Data</w:t>
      </w:r>
      <w:proofErr w:type="gramEnd"/>
      <w:r>
        <w:rPr>
          <w:b/>
          <w:bCs/>
        </w:rPr>
        <w:t>: 13/12/2022</w:t>
      </w:r>
    </w:p>
    <w:p w:rsidR="00DD6E1C" w:rsidRDefault="00CE27C4">
      <w:pPr>
        <w:rPr>
          <w:b/>
          <w:bCs/>
        </w:rPr>
      </w:pPr>
      <w:r>
        <w:rPr>
          <w:b/>
          <w:bCs/>
        </w:rPr>
        <w:t xml:space="preserve">Resumo realizado </w:t>
      </w:r>
      <w:proofErr w:type="gramStart"/>
      <w:r>
        <w:rPr>
          <w:b/>
          <w:bCs/>
        </w:rPr>
        <w:t>por</w:t>
      </w:r>
      <w:proofErr w:type="gramEnd"/>
      <w:r>
        <w:rPr>
          <w:b/>
          <w:bCs/>
        </w:rPr>
        <w:t xml:space="preserve">: Afonso </w:t>
      </w:r>
      <w:r>
        <w:rPr>
          <w:b/>
          <w:bCs/>
        </w:rPr>
        <w:t>Carvalhosa</w:t>
      </w:r>
    </w:p>
    <w:p w:rsidR="00DD6E1C" w:rsidRDefault="00CE27C4">
      <w:pPr>
        <w:rPr>
          <w:b/>
          <w:bCs/>
        </w:rPr>
      </w:pPr>
      <w:r>
        <w:rPr>
          <w:b/>
          <w:bCs/>
        </w:rPr>
        <w:t xml:space="preserve">Nome: Afonso </w:t>
      </w:r>
      <w:proofErr w:type="gramStart"/>
      <w:r>
        <w:rPr>
          <w:b/>
          <w:bCs/>
        </w:rPr>
        <w:t>Carvalhosa  Nº</w:t>
      </w:r>
      <w:proofErr w:type="gramEnd"/>
      <w:r>
        <w:rPr>
          <w:b/>
          <w:bCs/>
        </w:rPr>
        <w:t xml:space="preserve"> 2 Turma: A</w:t>
      </w:r>
    </w:p>
    <w:p w:rsidR="00DD6E1C" w:rsidRDefault="00CE27C4">
      <w:pPr>
        <w:rPr>
          <w:b/>
          <w:bCs/>
        </w:rPr>
      </w:pPr>
      <w:r>
        <w:rPr>
          <w:b/>
          <w:bCs/>
        </w:rPr>
        <w:t>Data de envio: 13/12/2022</w:t>
      </w:r>
    </w:p>
    <w:p w:rsidR="00DD6E1C" w:rsidRDefault="00CE27C4">
      <w:pPr>
        <w:rPr>
          <w:b/>
          <w:bCs/>
        </w:rPr>
      </w:pPr>
      <w:r>
        <w:rPr>
          <w:b/>
          <w:bCs/>
        </w:rPr>
        <w:t>Su</w:t>
      </w:r>
      <w:r>
        <w:rPr>
          <w:b/>
          <w:bCs/>
        </w:rPr>
        <w:t>má</w:t>
      </w:r>
      <w:r>
        <w:rPr>
          <w:b/>
          <w:bCs/>
        </w:rPr>
        <w:t xml:space="preserve">rio da aula: </w:t>
      </w:r>
      <w:r>
        <w:t>Determi</w:t>
      </w:r>
      <w:r w:rsidR="005C2665">
        <w:t>nação do valor de verdade de pro</w:t>
      </w:r>
      <w:r>
        <w:t>posições complexas.</w:t>
      </w:r>
    </w:p>
    <w:p w:rsidR="00DD6E1C" w:rsidRDefault="00CE27C4">
      <w:pPr>
        <w:rPr>
          <w:b/>
          <w:bCs/>
        </w:rPr>
      </w:pPr>
      <w:r>
        <w:tab/>
      </w:r>
      <w:r>
        <w:tab/>
        <w:t xml:space="preserve">    Tabelas de verdade</w:t>
      </w:r>
    </w:p>
    <w:p w:rsidR="00DD6E1C" w:rsidRDefault="00CE27C4">
      <w:pPr>
        <w:rPr>
          <w:b/>
          <w:bCs/>
        </w:rPr>
      </w:pPr>
      <w:r>
        <w:tab/>
      </w:r>
      <w:r>
        <w:tab/>
        <w:t xml:space="preserve">    Tautologia, contradições e contingências </w:t>
      </w:r>
    </w:p>
    <w:p w:rsidR="00DD6E1C" w:rsidRDefault="00CE27C4">
      <w:pPr>
        <w:rPr>
          <w:b/>
          <w:bCs/>
        </w:rPr>
      </w:pPr>
      <w:r>
        <w:rPr>
          <w:b/>
          <w:bCs/>
          <w:sz w:val="24"/>
          <w:szCs w:val="24"/>
        </w:rPr>
        <w:t>Conceitos fundamentais</w:t>
      </w:r>
      <w:proofErr w:type="gramStart"/>
      <w:r>
        <w:rPr>
          <w:b/>
          <w:bCs/>
          <w:sz w:val="24"/>
          <w:szCs w:val="24"/>
        </w:rPr>
        <w:t xml:space="preserve">:  </w:t>
      </w:r>
      <w:r>
        <w:rPr>
          <w:sz w:val="24"/>
          <w:szCs w:val="24"/>
        </w:rPr>
        <w:t>Tautol</w:t>
      </w:r>
      <w:r>
        <w:rPr>
          <w:sz w:val="24"/>
          <w:szCs w:val="24"/>
        </w:rPr>
        <w:t>ogia</w:t>
      </w:r>
      <w:proofErr w:type="gramEnd"/>
      <w:r>
        <w:rPr>
          <w:sz w:val="24"/>
          <w:szCs w:val="24"/>
        </w:rPr>
        <w:t xml:space="preserve"> ; Condições suficientes ou necessárias; Regras da definição (Aristóteles); Operador Principal</w:t>
      </w:r>
    </w:p>
    <w:p w:rsidR="00DD6E1C" w:rsidRDefault="00DD6E1C">
      <w:pPr>
        <w:rPr>
          <w:sz w:val="24"/>
          <w:szCs w:val="24"/>
        </w:rPr>
      </w:pPr>
    </w:p>
    <w:p w:rsidR="00DD6E1C" w:rsidRDefault="005C2665">
      <w:pPr>
        <w:rPr>
          <w:b/>
          <w:bCs/>
        </w:rPr>
      </w:pPr>
      <w:r>
        <w:rPr>
          <w:sz w:val="24"/>
          <w:szCs w:val="24"/>
        </w:rPr>
        <w:tab/>
        <w:t>Começa</w:t>
      </w:r>
      <w:r w:rsidR="00CE27C4">
        <w:rPr>
          <w:sz w:val="24"/>
          <w:szCs w:val="24"/>
        </w:rPr>
        <w:t xml:space="preserve">mos a aula por </w:t>
      </w:r>
      <w:r>
        <w:rPr>
          <w:sz w:val="24"/>
          <w:szCs w:val="24"/>
        </w:rPr>
        <w:t xml:space="preserve">esclarecer o </w:t>
      </w:r>
      <w:proofErr w:type="spellStart"/>
      <w:r>
        <w:rPr>
          <w:sz w:val="24"/>
          <w:szCs w:val="24"/>
        </w:rPr>
        <w:t>seignificado</w:t>
      </w:r>
      <w:proofErr w:type="spellEnd"/>
      <w:r>
        <w:rPr>
          <w:sz w:val="24"/>
          <w:szCs w:val="24"/>
        </w:rPr>
        <w:t xml:space="preserve"> de condições suficientes </w:t>
      </w:r>
      <w:proofErr w:type="spellStart"/>
      <w:r>
        <w:rPr>
          <w:sz w:val="24"/>
          <w:szCs w:val="24"/>
        </w:rPr>
        <w:t>oe</w:t>
      </w:r>
      <w:r w:rsidR="00CE27C4">
        <w:rPr>
          <w:sz w:val="24"/>
          <w:szCs w:val="24"/>
        </w:rPr>
        <w:t>necessárias</w:t>
      </w:r>
      <w:proofErr w:type="spellEnd"/>
      <w:r w:rsidR="00CE27C4">
        <w:rPr>
          <w:sz w:val="24"/>
          <w:szCs w:val="24"/>
        </w:rPr>
        <w:t>.</w:t>
      </w:r>
    </w:p>
    <w:p w:rsidR="00DD6E1C" w:rsidRDefault="00CE27C4">
      <w:pPr>
        <w:numPr>
          <w:ilvl w:val="0"/>
          <w:numId w:val="1"/>
        </w:numPr>
        <w:rPr>
          <w:b/>
          <w:bCs/>
        </w:rPr>
      </w:pPr>
      <w:r>
        <w:rPr>
          <w:b/>
          <w:bCs/>
          <w:sz w:val="24"/>
          <w:szCs w:val="24"/>
        </w:rPr>
        <w:t>Uma condição suficiente é a antecedente de uma condicional</w:t>
      </w:r>
      <w:r w:rsidR="005C2665">
        <w:rPr>
          <w:b/>
          <w:bCs/>
          <w:sz w:val="24"/>
          <w:szCs w:val="24"/>
        </w:rPr>
        <w:t>:</w:t>
      </w:r>
    </w:p>
    <w:p w:rsidR="00DD6E1C" w:rsidRDefault="00CE27C4">
      <w:pPr>
        <w:ind w:left="1800"/>
        <w:rPr>
          <w:b/>
          <w:bCs/>
          <w:color w:val="C9211E"/>
        </w:rPr>
      </w:pPr>
      <w:r>
        <w:rPr>
          <w:b/>
          <w:bCs/>
          <w:color w:val="C9211E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 xml:space="preserve"> é </w:t>
      </w:r>
      <w:r>
        <w:rPr>
          <w:b/>
          <w:bCs/>
          <w:color w:val="000000"/>
          <w:sz w:val="24"/>
          <w:szCs w:val="24"/>
        </w:rPr>
        <w:t xml:space="preserve">a condição suficiente da </w:t>
      </w:r>
      <w:r w:rsidR="005C2665">
        <w:rPr>
          <w:b/>
          <w:bCs/>
          <w:color w:val="000000"/>
          <w:sz w:val="24"/>
          <w:szCs w:val="24"/>
        </w:rPr>
        <w:t>condição P</w:t>
      </w:r>
      <w:r>
        <w:rPr>
          <w:b/>
          <w:bCs/>
          <w:color w:val="000000"/>
          <w:sz w:val="24"/>
          <w:szCs w:val="24"/>
        </w:rPr>
        <w:t>→</w:t>
      </w:r>
      <w:proofErr w:type="gramStart"/>
      <w:r>
        <w:rPr>
          <w:b/>
          <w:bCs/>
          <w:color w:val="000000"/>
          <w:sz w:val="24"/>
          <w:szCs w:val="24"/>
        </w:rPr>
        <w:t>Q ,</w:t>
      </w:r>
      <w:proofErr w:type="gramEnd"/>
      <w:r>
        <w:rPr>
          <w:b/>
          <w:bCs/>
          <w:color w:val="000000"/>
          <w:sz w:val="24"/>
          <w:szCs w:val="24"/>
        </w:rPr>
        <w:t xml:space="preserve"> se P→Q for verdadeira.</w:t>
      </w:r>
    </w:p>
    <w:p w:rsidR="00DD6E1C" w:rsidRDefault="00CE27C4">
      <w:pPr>
        <w:numPr>
          <w:ilvl w:val="0"/>
          <w:numId w:val="1"/>
        </w:numPr>
        <w:rPr>
          <w:b/>
          <w:bCs/>
          <w:color w:val="C9211E"/>
        </w:rPr>
      </w:pPr>
      <w:r>
        <w:rPr>
          <w:b/>
          <w:bCs/>
          <w:color w:val="000000"/>
          <w:sz w:val="24"/>
          <w:szCs w:val="24"/>
        </w:rPr>
        <w:t xml:space="preserve">Uma condição necessária </w:t>
      </w:r>
      <w:r w:rsidR="005C2665">
        <w:rPr>
          <w:b/>
          <w:bCs/>
          <w:color w:val="000000"/>
          <w:sz w:val="24"/>
          <w:szCs w:val="24"/>
        </w:rPr>
        <w:t>é a</w:t>
      </w:r>
      <w:r>
        <w:rPr>
          <w:b/>
          <w:bCs/>
          <w:color w:val="000000"/>
          <w:sz w:val="24"/>
          <w:szCs w:val="24"/>
        </w:rPr>
        <w:t xml:space="preserve"> consequente de uma condicional</w:t>
      </w:r>
      <w:r w:rsidR="005C2665">
        <w:rPr>
          <w:b/>
          <w:bCs/>
          <w:color w:val="000000"/>
          <w:sz w:val="24"/>
          <w:szCs w:val="24"/>
        </w:rPr>
        <w:t>:</w:t>
      </w:r>
    </w:p>
    <w:p w:rsidR="00DD6E1C" w:rsidRDefault="00CE27C4">
      <w:pPr>
        <w:ind w:left="1800"/>
        <w:rPr>
          <w:b/>
          <w:bCs/>
          <w:color w:val="00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Q </w:t>
      </w:r>
      <w:r>
        <w:rPr>
          <w:b/>
          <w:bCs/>
          <w:color w:val="000000"/>
          <w:sz w:val="24"/>
          <w:szCs w:val="24"/>
        </w:rPr>
        <w:t>é a condição necessária da condição P→</w:t>
      </w:r>
      <w:proofErr w:type="gramStart"/>
      <w:r>
        <w:rPr>
          <w:b/>
          <w:bCs/>
          <w:color w:val="000000"/>
          <w:sz w:val="24"/>
          <w:szCs w:val="24"/>
        </w:rPr>
        <w:t>Q ,</w:t>
      </w:r>
      <w:proofErr w:type="gramEnd"/>
      <w:r>
        <w:rPr>
          <w:b/>
          <w:bCs/>
          <w:color w:val="000000"/>
          <w:sz w:val="24"/>
          <w:szCs w:val="24"/>
        </w:rPr>
        <w:t xml:space="preserve"> se P→Q for verdadeira</w:t>
      </w:r>
    </w:p>
    <w:p w:rsidR="005C2665" w:rsidRDefault="005C2665">
      <w:pPr>
        <w:ind w:left="1800"/>
        <w:rPr>
          <w:b/>
          <w:bCs/>
          <w:color w:val="FF0000"/>
        </w:rPr>
      </w:pPr>
    </w:p>
    <w:p w:rsidR="00DD6E1C" w:rsidRPr="005C2665" w:rsidRDefault="005C2665" w:rsidP="005C2665">
      <w:pPr>
        <w:ind w:left="1800"/>
        <w:rPr>
          <w:b/>
          <w:bCs/>
          <w:color w:val="FF0000"/>
        </w:rPr>
      </w:pPr>
      <w:r>
        <w:rPr>
          <w:rFonts w:ascii="arial;sans-serif" w:hAnsi="arial;sans-serif"/>
          <w:b/>
          <w:bCs/>
          <w:color w:val="000000"/>
        </w:rPr>
        <w:t>(Negação de uma condicional)</w:t>
      </w:r>
      <w:proofErr w:type="gramStart"/>
      <w:r>
        <w:rPr>
          <w:rFonts w:ascii="arial;sans-serif" w:hAnsi="arial;sans-serif"/>
          <w:b/>
          <w:bCs/>
          <w:color w:val="000000"/>
        </w:rPr>
        <w:t>:</w:t>
      </w:r>
      <w:r w:rsidR="00CE27C4">
        <w:rPr>
          <w:b/>
          <w:bCs/>
          <w:color w:val="000000"/>
          <w:sz w:val="24"/>
          <w:szCs w:val="24"/>
        </w:rPr>
        <w:t xml:space="preserve">   </w:t>
      </w:r>
      <w:r w:rsidR="00CE27C4">
        <w:rPr>
          <w:rFonts w:ascii="arial;sans-serif" w:hAnsi="arial;sans-serif"/>
          <w:b/>
          <w:bCs/>
          <w:color w:val="000000"/>
          <w:sz w:val="24"/>
          <w:szCs w:val="24"/>
        </w:rPr>
        <w:t>¬</w:t>
      </w:r>
      <w:proofErr w:type="gramEnd"/>
      <w:r w:rsidR="00CE27C4">
        <w:rPr>
          <w:b/>
          <w:bCs/>
          <w:color w:val="000000"/>
          <w:sz w:val="24"/>
          <w:szCs w:val="24"/>
        </w:rPr>
        <w:t xml:space="preserve"> (P→Q)= P ^ </w:t>
      </w:r>
      <w:r w:rsidR="00CE27C4">
        <w:rPr>
          <w:rFonts w:ascii="arial;sans-serif" w:hAnsi="arial;sans-serif"/>
          <w:b/>
          <w:bCs/>
          <w:color w:val="000000"/>
          <w:sz w:val="24"/>
          <w:szCs w:val="24"/>
        </w:rPr>
        <w:t>¬ Q</w:t>
      </w:r>
    </w:p>
    <w:p w:rsidR="00DD6E1C" w:rsidRDefault="00CE27C4">
      <w:r>
        <w:rPr>
          <w:rFonts w:ascii="arial;sans-serif" w:hAnsi="arial;sans-serif"/>
          <w:b/>
          <w:bCs/>
          <w:color w:val="000000"/>
          <w:sz w:val="24"/>
          <w:szCs w:val="24"/>
        </w:rPr>
        <w:tab/>
      </w:r>
      <w:r>
        <w:rPr>
          <w:rFonts w:ascii="arial;sans-serif" w:hAnsi="arial;sans-serif"/>
          <w:b/>
          <w:bCs/>
          <w:color w:val="000000"/>
          <w:sz w:val="24"/>
          <w:szCs w:val="24"/>
        </w:rPr>
        <w:tab/>
      </w:r>
    </w:p>
    <w:p w:rsidR="00DD6E1C" w:rsidRDefault="00CE27C4">
      <w:pPr>
        <w:rPr>
          <w:rFonts w:ascii="arial;sans-serif" w:hAnsi="arial;sans-serif"/>
          <w:b/>
          <w:bCs/>
          <w:color w:val="000000"/>
        </w:rPr>
      </w:pPr>
      <w:r>
        <w:rPr>
          <w:rFonts w:ascii="arial;sans-serif" w:hAnsi="arial;sans-serif"/>
          <w:b/>
          <w:bCs/>
          <w:color w:val="FF0000"/>
        </w:rPr>
        <w:tab/>
      </w:r>
      <w:r>
        <w:rPr>
          <w:rFonts w:ascii="arial;sans-serif" w:hAnsi="arial;sans-serif"/>
          <w:b/>
          <w:bCs/>
          <w:color w:val="FF0000"/>
        </w:rPr>
        <w:tab/>
      </w:r>
      <w:proofErr w:type="gramStart"/>
      <w:r w:rsidR="005C2665">
        <w:rPr>
          <w:rFonts w:ascii="arial;sans-serif" w:hAnsi="arial;sans-serif"/>
          <w:b/>
          <w:bCs/>
          <w:color w:val="000000"/>
        </w:rPr>
        <w:t>( Negação</w:t>
      </w:r>
      <w:proofErr w:type="gramEnd"/>
      <w:r w:rsidR="005C2665">
        <w:rPr>
          <w:rFonts w:ascii="arial;sans-serif" w:hAnsi="arial;sans-serif"/>
          <w:b/>
          <w:bCs/>
          <w:color w:val="000000"/>
        </w:rPr>
        <w:t xml:space="preserve"> de um </w:t>
      </w:r>
      <w:proofErr w:type="spellStart"/>
      <w:r w:rsidR="005C2665">
        <w:rPr>
          <w:rFonts w:ascii="arial;sans-serif" w:hAnsi="arial;sans-serif"/>
          <w:b/>
          <w:bCs/>
          <w:color w:val="000000"/>
        </w:rPr>
        <w:t>bicondicional</w:t>
      </w:r>
      <w:proofErr w:type="spellEnd"/>
      <w:r w:rsidR="005C2665">
        <w:rPr>
          <w:rFonts w:ascii="arial;sans-serif" w:hAnsi="arial;sans-serif"/>
          <w:b/>
          <w:bCs/>
          <w:color w:val="000000"/>
        </w:rPr>
        <w:t>)</w:t>
      </w:r>
      <w:proofErr w:type="gramStart"/>
      <w:r w:rsidR="005C2665">
        <w:rPr>
          <w:rFonts w:ascii="arial;sans-serif" w:hAnsi="arial;sans-serif"/>
          <w:b/>
          <w:bCs/>
          <w:color w:val="000000"/>
        </w:rPr>
        <w:t xml:space="preserve">: </w:t>
      </w:r>
      <w:r>
        <w:rPr>
          <w:rFonts w:ascii="arial;sans-serif" w:hAnsi="arial;sans-serif"/>
          <w:b/>
          <w:bCs/>
          <w:color w:val="000000"/>
          <w:sz w:val="24"/>
          <w:szCs w:val="24"/>
        </w:rPr>
        <w:t xml:space="preserve"> </w:t>
      </w:r>
      <w:r>
        <w:rPr>
          <w:rFonts w:ascii="arial;sans-serif" w:hAnsi="arial;sans-serif"/>
          <w:b/>
          <w:bCs/>
          <w:color w:val="000000"/>
        </w:rPr>
        <w:t>¬(P</w:t>
      </w:r>
      <w:proofErr w:type="gramEnd"/>
      <w:r>
        <w:rPr>
          <w:rFonts w:ascii="arial;sans-serif" w:hAnsi="arial;sans-serif"/>
          <w:b/>
          <w:bCs/>
          <w:color w:val="000000"/>
        </w:rPr>
        <w:t>↔Q) = (P^¬Q) V ( ¬P ^Q)</w:t>
      </w:r>
    </w:p>
    <w:p w:rsidR="005C2665" w:rsidRDefault="005C2665">
      <w:pPr>
        <w:rPr>
          <w:rFonts w:ascii="arial;sans-serif" w:hAnsi="arial;sans-serif"/>
          <w:b/>
          <w:bCs/>
          <w:color w:val="000000"/>
        </w:rPr>
      </w:pPr>
    </w:p>
    <w:p w:rsidR="005C2665" w:rsidRDefault="005C2665" w:rsidP="005C2665">
      <w:pPr>
        <w:jc w:val="center"/>
        <w:rPr>
          <w:color w:val="FF0000"/>
        </w:rPr>
      </w:pPr>
      <w:r w:rsidRPr="005C2665">
        <w:rPr>
          <w:color w:val="FF0000"/>
        </w:rPr>
        <w:t>--------------------------------------- // -------------------------------------------</w:t>
      </w:r>
    </w:p>
    <w:p w:rsidR="00DD6E1C" w:rsidRPr="005C2665" w:rsidRDefault="00CE27C4">
      <w:pPr>
        <w:rPr>
          <w:b/>
          <w:bCs/>
          <w:color w:val="FF0000"/>
        </w:rPr>
      </w:pPr>
      <w:r>
        <w:rPr>
          <w:rFonts w:ascii="arial;sans-serif" w:hAnsi="arial;sans-serif"/>
          <w:b/>
          <w:bCs/>
          <w:color w:val="000000"/>
        </w:rPr>
        <w:tab/>
      </w:r>
      <w:r>
        <w:rPr>
          <w:rFonts w:ascii="arial;sans-serif" w:hAnsi="arial;sans-serif"/>
          <w:b/>
          <w:bCs/>
          <w:color w:val="000000"/>
        </w:rPr>
        <w:tab/>
      </w:r>
    </w:p>
    <w:p w:rsidR="00DD6E1C" w:rsidRDefault="00CE27C4">
      <w:pPr>
        <w:rPr>
          <w:color w:val="FF0000"/>
        </w:rPr>
      </w:pPr>
      <w:r>
        <w:rPr>
          <w:rFonts w:ascii="arial;sans-serif" w:hAnsi="arial;sans-serif"/>
          <w:color w:val="000000"/>
        </w:rPr>
        <w:t>Depois</w:t>
      </w:r>
      <w:r w:rsidR="005C2665">
        <w:rPr>
          <w:rFonts w:ascii="arial;sans-serif" w:hAnsi="arial;sans-serif"/>
          <w:color w:val="000000"/>
        </w:rPr>
        <w:t>, es</w:t>
      </w:r>
      <w:r>
        <w:rPr>
          <w:rFonts w:ascii="arial;sans-serif" w:hAnsi="arial;sans-serif"/>
          <w:color w:val="000000"/>
        </w:rPr>
        <w:t>tivemos a resolver o resto dos exercícios que faltavam fazer</w:t>
      </w:r>
      <w:r w:rsidR="005C2665">
        <w:rPr>
          <w:rFonts w:ascii="arial;sans-serif" w:hAnsi="arial;sans-serif"/>
          <w:color w:val="000000"/>
        </w:rPr>
        <w:t xml:space="preserve"> da página 56, resolvemos da 2 à</w:t>
      </w:r>
      <w:r>
        <w:rPr>
          <w:rFonts w:ascii="arial;sans-serif" w:hAnsi="arial;sans-serif"/>
          <w:color w:val="000000"/>
        </w:rPr>
        <w:t xml:space="preserve"> 4.</w:t>
      </w:r>
    </w:p>
    <w:p w:rsidR="00DD6E1C" w:rsidRDefault="00CE27C4">
      <w:pPr>
        <w:rPr>
          <w:b/>
          <w:bCs/>
          <w:color w:val="FF0000"/>
        </w:rPr>
      </w:pPr>
      <w:r>
        <w:rPr>
          <w:rFonts w:ascii="arial;sans-serif" w:hAnsi="arial;sans-serif"/>
          <w:b/>
          <w:bCs/>
          <w:color w:val="000000"/>
        </w:rPr>
        <w:t>2.</w:t>
      </w:r>
      <w:r>
        <w:rPr>
          <w:rFonts w:ascii="arial;sans-serif" w:hAnsi="arial;sans-serif"/>
          <w:b/>
          <w:bCs/>
          <w:color w:val="000000"/>
        </w:rPr>
        <w:t xml:space="preserve"> Existe vida depois da morte se, e só se, temos uma alma imortal</w:t>
      </w:r>
    </w:p>
    <w:p w:rsidR="00DD6E1C" w:rsidRDefault="00CE27C4">
      <w:pPr>
        <w:rPr>
          <w:b/>
          <w:bCs/>
          <w:color w:val="FF0000"/>
        </w:rPr>
      </w:pPr>
      <w:r>
        <w:rPr>
          <w:rFonts w:ascii="arial;sans-serif" w:hAnsi="arial;sans-serif"/>
          <w:b/>
          <w:bCs/>
          <w:color w:val="000000"/>
        </w:rPr>
        <w:tab/>
        <w:t>P: Existe vida depois da morte</w:t>
      </w:r>
    </w:p>
    <w:p w:rsidR="00DD6E1C" w:rsidRDefault="00CE27C4">
      <w:pPr>
        <w:rPr>
          <w:b/>
          <w:bCs/>
          <w:color w:val="FF0000"/>
        </w:rPr>
      </w:pPr>
      <w:r>
        <w:rPr>
          <w:rFonts w:ascii="arial;sans-serif" w:hAnsi="arial;sans-serif"/>
          <w:b/>
          <w:bCs/>
          <w:color w:val="000000"/>
        </w:rPr>
        <w:lastRenderedPageBreak/>
        <w:tab/>
        <w:t>Q: Temos uma alma imortal</w:t>
      </w:r>
    </w:p>
    <w:p w:rsidR="00DD6E1C" w:rsidRDefault="00DD6E1C">
      <w:pPr>
        <w:rPr>
          <w:rFonts w:ascii="arial;sans-serif" w:hAnsi="arial;sans-serif"/>
          <w:color w:val="000000"/>
        </w:rPr>
      </w:pPr>
    </w:p>
    <w:tbl>
      <w:tblPr>
        <w:tblW w:w="26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"/>
        <w:gridCol w:w="795"/>
        <w:gridCol w:w="960"/>
      </w:tblGrid>
      <w:tr w:rsidR="00DD6E1C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E1C" w:rsidRDefault="00CE27C4">
            <w:pPr>
              <w:pStyle w:val="Contedodatabel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" behindDoc="0" locked="0" layoutInCell="0" allowOverlap="1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930910</wp:posOffset>
                      </wp:positionV>
                      <wp:extent cx="3143250" cy="1409700"/>
                      <wp:effectExtent l="0" t="0" r="0" b="0"/>
                      <wp:wrapNone/>
                      <wp:docPr id="1" name="Moldur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160" cy="1409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D6E1C" w:rsidRDefault="00DD6E1C">
                                  <w:pPr>
                                    <w:pStyle w:val="Contedodamoldura"/>
                                    <w:widowControl w:val="0"/>
                                    <w:overflowPunct w:val="0"/>
                                    <w:spacing w:after="0" w:line="240" w:lineRule="auto"/>
                                  </w:pPr>
                                </w:p>
                                <w:p w:rsidR="00DD6E1C" w:rsidRDefault="00CE27C4">
                                  <w:pPr>
                                    <w:pStyle w:val="Contedodamoldura"/>
                                    <w:widowControl w:val="0"/>
                                    <w:overflowPunct w:val="0"/>
                                    <w:spacing w:after="0"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  <w:color w:val="C9211E"/>
                                    </w:rPr>
                                    <w:t>← a)</w:t>
                                  </w:r>
                                </w:p>
                                <w:p w:rsidR="00DD6E1C" w:rsidRDefault="00DD6E1C">
                                  <w:pPr>
                                    <w:pStyle w:val="Contedodamoldura"/>
                                    <w:widowControl w:val="0"/>
                                    <w:overflowPunct w:val="0"/>
                                    <w:spacing w:after="0" w:line="240" w:lineRule="auto"/>
                                  </w:pPr>
                                </w:p>
                                <w:p w:rsidR="00DD6E1C" w:rsidRDefault="00DD6E1C">
                                  <w:pPr>
                                    <w:pStyle w:val="Contedodamoldura"/>
                                    <w:widowControl w:val="0"/>
                                    <w:overflowPunct w:val="0"/>
                                    <w:spacing w:after="0" w:line="240" w:lineRule="auto"/>
                                  </w:pPr>
                                </w:p>
                                <w:p w:rsidR="00DD6E1C" w:rsidRDefault="00DD6E1C">
                                  <w:pPr>
                                    <w:pStyle w:val="Contedodamoldura"/>
                                    <w:widowControl w:val="0"/>
                                    <w:overflowPunct w:val="0"/>
                                    <w:spacing w:after="0" w:line="240" w:lineRule="auto"/>
                                  </w:pPr>
                                </w:p>
                                <w:p w:rsidR="00DD6E1C" w:rsidRDefault="00DD6E1C">
                                  <w:pPr>
                                    <w:pStyle w:val="Contedodamoldura"/>
                                    <w:widowControl w:val="0"/>
                                    <w:overflowPunct w:val="0"/>
                                    <w:spacing w:after="0" w:line="240" w:lineRule="auto"/>
                                  </w:pPr>
                                </w:p>
                                <w:p w:rsidR="00DD6E1C" w:rsidRDefault="00CE27C4">
                                  <w:pPr>
                                    <w:pStyle w:val="Contedodamoldura"/>
                                    <w:widowControl w:val="0"/>
                                    <w:overflowPunct w:val="0"/>
                                    <w:spacing w:after="0"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  <w:color w:val="C9211E"/>
                                    </w:rPr>
                                    <w:t>← b)</w:t>
                                  </w:r>
                                </w:p>
                              </w:txbxContent>
                            </wps:txbx>
                            <wps:bodyPr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Moldura de texto 1" path="m0,0l-2147483645,0l-2147483645,-2147483646l0,-2147483646xe" stroked="f" o:allowincell="f" style="position:absolute;margin-left:132.6pt;margin-top:73.3pt;width:247.45pt;height:110.9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dodamoldura"/>
                              <w:widowControl w:val="false"/>
                              <w:overflowPunct w:val="fals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amoldura"/>
                              <w:widowControl w:val="false"/>
                              <w:overflowPunct w:val="false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C9211E"/>
                              </w:rPr>
                              <w:t xml:space="preserve">← </w:t>
                            </w:r>
                            <w:r>
                              <w:rPr>
                                <w:b/>
                                <w:bCs/>
                                <w:color w:val="C9211E"/>
                              </w:rPr>
                              <w:t>a)</w:t>
                            </w:r>
                          </w:p>
                          <w:p>
                            <w:pPr>
                              <w:pStyle w:val="Contedodamoldura"/>
                              <w:widowControl w:val="false"/>
                              <w:overflowPunct w:val="fals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amoldura"/>
                              <w:widowControl w:val="false"/>
                              <w:overflowPunct w:val="fals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amoldura"/>
                              <w:widowControl w:val="false"/>
                              <w:overflowPunct w:val="fals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amoldura"/>
                              <w:widowControl w:val="false"/>
                              <w:overflowPunct w:val="fals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amoldura"/>
                              <w:widowControl w:val="false"/>
                              <w:overflowPunct w:val="false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C9211E"/>
                              </w:rPr>
                              <w:t xml:space="preserve">← </w:t>
                            </w:r>
                            <w:r>
                              <w:rPr>
                                <w:b/>
                                <w:bCs/>
                                <w:color w:val="C9211E"/>
                              </w:rPr>
                              <w:t>b)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E1C" w:rsidRDefault="00CE27C4">
            <w:pPr>
              <w:pStyle w:val="Contedodatabel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1C" w:rsidRDefault="00CE27C4">
            <w:pPr>
              <w:pStyle w:val="Contedodatabela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 ↔Q</w:t>
            </w:r>
          </w:p>
        </w:tc>
      </w:tr>
      <w:tr w:rsidR="00DD6E1C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DD6E1C" w:rsidRDefault="00CE27C4">
            <w:pPr>
              <w:pStyle w:val="Contedodatabela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V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DD6E1C" w:rsidRDefault="00CE27C4">
            <w:pPr>
              <w:pStyle w:val="Contedodatabela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V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1C" w:rsidRDefault="00CE27C4">
            <w:pPr>
              <w:pStyle w:val="Contedodatabela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V</w:t>
            </w:r>
          </w:p>
        </w:tc>
      </w:tr>
      <w:tr w:rsidR="00DD6E1C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DD6E1C" w:rsidRDefault="00CE27C4">
            <w:pPr>
              <w:pStyle w:val="Contedodatabela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V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DD6E1C" w:rsidRDefault="00CE27C4">
            <w:pPr>
              <w:pStyle w:val="Contedodatabela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F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1C" w:rsidRDefault="00CE27C4">
            <w:pPr>
              <w:pStyle w:val="Contedodatabela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F</w:t>
            </w:r>
          </w:p>
        </w:tc>
      </w:tr>
      <w:tr w:rsidR="00DD6E1C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DD6E1C" w:rsidRDefault="00CE27C4">
            <w:pPr>
              <w:pStyle w:val="Contedodatabela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F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DD6E1C" w:rsidRDefault="00CE27C4">
            <w:pPr>
              <w:pStyle w:val="Contedodatabela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V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1C" w:rsidRDefault="00CE27C4">
            <w:pPr>
              <w:pStyle w:val="Contedodatabela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F</w:t>
            </w:r>
          </w:p>
        </w:tc>
      </w:tr>
      <w:tr w:rsidR="00DD6E1C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DD6E1C" w:rsidRDefault="00CE27C4">
            <w:pPr>
              <w:pStyle w:val="Contedodatabela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F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DD6E1C" w:rsidRDefault="00CE27C4">
            <w:pPr>
              <w:pStyle w:val="Contedodatabela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F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E1C" w:rsidRDefault="00CE27C4">
            <w:pPr>
              <w:pStyle w:val="Contedodatabela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V</w:t>
            </w:r>
          </w:p>
        </w:tc>
      </w:tr>
    </w:tbl>
    <w:p w:rsidR="00DD6E1C" w:rsidRDefault="00DD6E1C">
      <w:pPr>
        <w:rPr>
          <w:rFonts w:ascii="arial;sans-serif" w:hAnsi="arial;sans-serif"/>
          <w:color w:val="000000"/>
        </w:rPr>
      </w:pPr>
    </w:p>
    <w:p w:rsidR="00DD6E1C" w:rsidRDefault="00CE27C4">
      <w:pPr>
        <w:rPr>
          <w:b/>
          <w:bCs/>
          <w:color w:val="FF0000"/>
        </w:rPr>
      </w:pPr>
      <w:r>
        <w:rPr>
          <w:rFonts w:ascii="arial;sans-serif" w:hAnsi="arial;sans-serif"/>
          <w:b/>
          <w:bCs/>
          <w:color w:val="FF0000"/>
        </w:rPr>
        <w:t xml:space="preserve">a) </w:t>
      </w:r>
      <w:r>
        <w:rPr>
          <w:rFonts w:ascii="arial;sans-serif" w:hAnsi="arial;sans-serif"/>
          <w:b/>
          <w:bCs/>
          <w:color w:val="000000"/>
        </w:rPr>
        <w:t xml:space="preserve">F </w:t>
      </w:r>
    </w:p>
    <w:p w:rsidR="00DD6E1C" w:rsidRDefault="00CE27C4">
      <w:pPr>
        <w:rPr>
          <w:b/>
          <w:bCs/>
          <w:color w:val="FF0000"/>
        </w:rPr>
      </w:pPr>
      <w:r>
        <w:rPr>
          <w:rFonts w:ascii="arial;sans-serif" w:hAnsi="arial;sans-serif"/>
          <w:b/>
          <w:bCs/>
          <w:color w:val="FF0000"/>
        </w:rPr>
        <w:t xml:space="preserve">b) </w:t>
      </w:r>
      <w:r>
        <w:rPr>
          <w:rFonts w:ascii="arial;sans-serif" w:hAnsi="arial;sans-serif"/>
          <w:b/>
          <w:bCs/>
          <w:color w:val="000000"/>
        </w:rPr>
        <w:t>V</w:t>
      </w:r>
    </w:p>
    <w:p w:rsidR="00DD6E1C" w:rsidRDefault="00DD6E1C">
      <w:pPr>
        <w:rPr>
          <w:rFonts w:ascii="arial;sans-serif" w:hAnsi="arial;sans-serif"/>
          <w:color w:val="000000"/>
        </w:rPr>
      </w:pPr>
    </w:p>
    <w:p w:rsidR="00DD6E1C" w:rsidRDefault="005C2665">
      <w:pPr>
        <w:rPr>
          <w:b/>
          <w:bCs/>
          <w:color w:val="FF0000"/>
        </w:rPr>
      </w:pPr>
      <w:r>
        <w:rPr>
          <w:rFonts w:ascii="arial;sans-serif" w:hAnsi="arial;sans-serif"/>
          <w:b/>
          <w:bCs/>
          <w:color w:val="000000"/>
        </w:rPr>
        <w:t xml:space="preserve">Referimos </w:t>
      </w:r>
      <w:r w:rsidR="00CE27C4">
        <w:rPr>
          <w:rFonts w:ascii="arial;sans-serif" w:hAnsi="arial;sans-serif"/>
          <w:b/>
          <w:bCs/>
          <w:color w:val="000000"/>
        </w:rPr>
        <w:t xml:space="preserve">as </w:t>
      </w:r>
      <w:r w:rsidR="00CE27C4">
        <w:rPr>
          <w:rFonts w:ascii="arial;sans-serif" w:hAnsi="arial;sans-serif"/>
          <w:b/>
          <w:bCs/>
          <w:color w:val="C9211E"/>
        </w:rPr>
        <w:t xml:space="preserve">Regras da Definição </w:t>
      </w:r>
      <w:proofErr w:type="gramStart"/>
      <w:r w:rsidR="00CE27C4">
        <w:rPr>
          <w:rFonts w:ascii="arial;sans-serif" w:hAnsi="arial;sans-serif"/>
          <w:b/>
          <w:bCs/>
          <w:color w:val="C9211E"/>
        </w:rPr>
        <w:t>( Aristóteles</w:t>
      </w:r>
      <w:proofErr w:type="gramEnd"/>
      <w:r w:rsidR="00CE27C4">
        <w:rPr>
          <w:rFonts w:ascii="arial;sans-serif" w:hAnsi="arial;sans-serif"/>
          <w:b/>
          <w:bCs/>
          <w:color w:val="C9211E"/>
        </w:rPr>
        <w:t>)</w:t>
      </w:r>
    </w:p>
    <w:p w:rsidR="00DD6E1C" w:rsidRDefault="00CE27C4">
      <w:pPr>
        <w:numPr>
          <w:ilvl w:val="0"/>
          <w:numId w:val="2"/>
        </w:numPr>
        <w:rPr>
          <w:b/>
          <w:bCs/>
          <w:color w:val="000000"/>
        </w:rPr>
      </w:pPr>
      <w:r>
        <w:rPr>
          <w:rFonts w:ascii="arial;sans-serif" w:hAnsi="arial;sans-serif"/>
          <w:b/>
          <w:bCs/>
          <w:color w:val="000000"/>
        </w:rPr>
        <w:t xml:space="preserve">Uma definição não pode ser dada pela negativa </w:t>
      </w:r>
    </w:p>
    <w:p w:rsidR="00DD6E1C" w:rsidRDefault="00CE27C4">
      <w:pPr>
        <w:numPr>
          <w:ilvl w:val="0"/>
          <w:numId w:val="2"/>
        </w:numPr>
        <w:rPr>
          <w:b/>
          <w:bCs/>
          <w:color w:val="000000"/>
        </w:rPr>
      </w:pPr>
      <w:r>
        <w:rPr>
          <w:rFonts w:ascii="arial;sans-serif" w:hAnsi="arial;sans-serif"/>
          <w:b/>
          <w:bCs/>
          <w:color w:val="000000"/>
        </w:rPr>
        <w:t>Uma definição não pode conter termos da mesma família</w:t>
      </w:r>
    </w:p>
    <w:p w:rsidR="00DD6E1C" w:rsidRPr="005C2665" w:rsidRDefault="00CE27C4">
      <w:pPr>
        <w:numPr>
          <w:ilvl w:val="0"/>
          <w:numId w:val="2"/>
        </w:numPr>
        <w:rPr>
          <w:b/>
          <w:bCs/>
          <w:color w:val="000000"/>
        </w:rPr>
      </w:pPr>
      <w:r>
        <w:rPr>
          <w:rFonts w:ascii="arial;sans-serif" w:hAnsi="arial;sans-serif"/>
          <w:b/>
          <w:bCs/>
          <w:color w:val="000000"/>
        </w:rPr>
        <w:t>Uma definição deve convir a todo o definido e só ao definido</w:t>
      </w:r>
    </w:p>
    <w:p w:rsidR="005C2665" w:rsidRDefault="005C2665">
      <w:pPr>
        <w:numPr>
          <w:ilvl w:val="0"/>
          <w:numId w:val="2"/>
        </w:numPr>
        <w:rPr>
          <w:b/>
          <w:bCs/>
          <w:color w:val="000000"/>
        </w:rPr>
      </w:pPr>
      <w:r>
        <w:rPr>
          <w:rFonts w:ascii="arial;sans-serif" w:hAnsi="arial;sans-serif"/>
          <w:b/>
          <w:bCs/>
          <w:color w:val="000000"/>
        </w:rPr>
        <w:t>Uma definição deve ser uma proposição recíproca</w:t>
      </w:r>
    </w:p>
    <w:p w:rsidR="00DD6E1C" w:rsidRDefault="00DD6E1C">
      <w:pPr>
        <w:rPr>
          <w:rFonts w:ascii="arial;sans-serif" w:hAnsi="arial;sans-serif"/>
        </w:rPr>
      </w:pPr>
    </w:p>
    <w:p w:rsidR="00DD6E1C" w:rsidRDefault="005C2665">
      <w:pPr>
        <w:rPr>
          <w:color w:val="000000"/>
        </w:rPr>
      </w:pPr>
      <w:proofErr w:type="gramStart"/>
      <w:r>
        <w:rPr>
          <w:rFonts w:ascii="arial;sans-serif" w:hAnsi="arial;sans-serif"/>
          <w:color w:val="000000"/>
        </w:rPr>
        <w:t xml:space="preserve">Seguidamente, </w:t>
      </w:r>
      <w:r w:rsidR="00CE27C4">
        <w:rPr>
          <w:rFonts w:ascii="arial;sans-serif" w:hAnsi="arial;sans-serif"/>
          <w:color w:val="000000"/>
        </w:rPr>
        <w:t xml:space="preserve"> resolvemos</w:t>
      </w:r>
      <w:proofErr w:type="gramEnd"/>
      <w:r w:rsidR="00CE27C4">
        <w:rPr>
          <w:rFonts w:ascii="arial;sans-serif" w:hAnsi="arial;sans-serif"/>
          <w:color w:val="000000"/>
        </w:rPr>
        <w:t xml:space="preserve"> o</w:t>
      </w:r>
      <w:r>
        <w:rPr>
          <w:rFonts w:ascii="arial;sans-serif" w:hAnsi="arial;sans-serif"/>
          <w:color w:val="000000"/>
        </w:rPr>
        <w:t>s</w:t>
      </w:r>
      <w:r w:rsidR="00CE27C4">
        <w:rPr>
          <w:rFonts w:ascii="arial;sans-serif" w:hAnsi="arial;sans-serif"/>
          <w:color w:val="000000"/>
        </w:rPr>
        <w:t xml:space="preserve"> exercício</w:t>
      </w:r>
      <w:r>
        <w:rPr>
          <w:rFonts w:ascii="arial;sans-serif" w:hAnsi="arial;sans-serif"/>
          <w:color w:val="000000"/>
        </w:rPr>
        <w:t>s</w:t>
      </w:r>
      <w:r w:rsidR="00CE27C4">
        <w:rPr>
          <w:rFonts w:ascii="arial;sans-serif" w:hAnsi="arial;sans-serif"/>
          <w:color w:val="000000"/>
        </w:rPr>
        <w:t xml:space="preserve"> 3 e 4</w:t>
      </w:r>
    </w:p>
    <w:p w:rsidR="00DD6E1C" w:rsidRDefault="00DD6E1C">
      <w:pPr>
        <w:rPr>
          <w:rFonts w:ascii="arial;sans-serif" w:hAnsi="arial;sans-serif"/>
        </w:rPr>
      </w:pPr>
    </w:p>
    <w:p w:rsidR="00DD6E1C" w:rsidRDefault="00CE27C4">
      <w:pPr>
        <w:rPr>
          <w:b/>
          <w:bCs/>
          <w:color w:val="000000"/>
        </w:rPr>
      </w:pPr>
      <w:r>
        <w:rPr>
          <w:rFonts w:ascii="arial;sans-serif" w:hAnsi="arial;sans-serif"/>
          <w:b/>
          <w:bCs/>
          <w:color w:val="000000"/>
        </w:rPr>
        <w:t>3. “O pinheiro é uma árvore”</w:t>
      </w:r>
    </w:p>
    <w:p w:rsidR="00DD6E1C" w:rsidRDefault="00CE27C4">
      <w:pPr>
        <w:rPr>
          <w:b/>
          <w:bCs/>
          <w:color w:val="000000"/>
        </w:rPr>
      </w:pPr>
      <w:r>
        <w:rPr>
          <w:rFonts w:ascii="arial;sans-serif" w:hAnsi="arial;sans-serif"/>
          <w:b/>
          <w:bCs/>
          <w:color w:val="000000"/>
        </w:rPr>
        <w:t xml:space="preserve">1 </w:t>
      </w:r>
      <w:proofErr w:type="gramStart"/>
      <w:r>
        <w:rPr>
          <w:rFonts w:ascii="arial;sans-serif" w:hAnsi="arial;sans-serif"/>
          <w:b/>
          <w:bCs/>
          <w:color w:val="000000"/>
        </w:rPr>
        <w:t>proposta</w:t>
      </w:r>
      <w:proofErr w:type="gramEnd"/>
      <w:r>
        <w:rPr>
          <w:rFonts w:ascii="arial;sans-serif" w:hAnsi="arial;sans-serif"/>
          <w:b/>
          <w:bCs/>
          <w:color w:val="000000"/>
        </w:rPr>
        <w:t xml:space="preserve"> de resposta: A definição não é explicita porque não convém apenas ao </w:t>
      </w:r>
      <w:proofErr w:type="gramStart"/>
      <w:r>
        <w:rPr>
          <w:rFonts w:ascii="arial;sans-serif" w:hAnsi="arial;sans-serif"/>
          <w:b/>
          <w:bCs/>
          <w:color w:val="000000"/>
        </w:rPr>
        <w:t>definido  (neste</w:t>
      </w:r>
      <w:proofErr w:type="gramEnd"/>
      <w:r>
        <w:rPr>
          <w:rFonts w:ascii="arial;sans-serif" w:hAnsi="arial;sans-serif"/>
          <w:b/>
          <w:bCs/>
          <w:color w:val="000000"/>
        </w:rPr>
        <w:t xml:space="preserve"> caso</w:t>
      </w:r>
      <w:r w:rsidR="005C2665">
        <w:rPr>
          <w:rFonts w:ascii="arial;sans-serif" w:hAnsi="arial;sans-serif"/>
          <w:b/>
          <w:bCs/>
          <w:color w:val="000000"/>
        </w:rPr>
        <w:t>,</w:t>
      </w:r>
      <w:r>
        <w:rPr>
          <w:rFonts w:ascii="arial;sans-serif" w:hAnsi="arial;sans-serif"/>
          <w:b/>
          <w:bCs/>
          <w:color w:val="000000"/>
        </w:rPr>
        <w:t xml:space="preserve"> pinheiro)</w:t>
      </w:r>
    </w:p>
    <w:p w:rsidR="00DD6E1C" w:rsidRDefault="00CE27C4">
      <w:pPr>
        <w:rPr>
          <w:b/>
          <w:bCs/>
          <w:color w:val="000000"/>
        </w:rPr>
      </w:pPr>
      <w:r>
        <w:rPr>
          <w:rFonts w:ascii="arial;sans-serif" w:hAnsi="arial;sans-serif"/>
          <w:b/>
          <w:bCs/>
          <w:color w:val="000000"/>
        </w:rPr>
        <w:t xml:space="preserve">2 </w:t>
      </w:r>
      <w:proofErr w:type="gramStart"/>
      <w:r>
        <w:rPr>
          <w:rFonts w:ascii="arial;sans-serif" w:hAnsi="arial;sans-serif"/>
          <w:b/>
          <w:bCs/>
          <w:color w:val="000000"/>
        </w:rPr>
        <w:t>proposta</w:t>
      </w:r>
      <w:proofErr w:type="gramEnd"/>
      <w:r>
        <w:rPr>
          <w:rFonts w:ascii="arial;sans-serif" w:hAnsi="arial;sans-serif"/>
          <w:b/>
          <w:bCs/>
          <w:color w:val="000000"/>
        </w:rPr>
        <w:t xml:space="preserve"> de resposta: A definição não é </w:t>
      </w:r>
      <w:proofErr w:type="gramStart"/>
      <w:r>
        <w:rPr>
          <w:rFonts w:ascii="arial;sans-serif" w:hAnsi="arial;sans-serif"/>
          <w:b/>
          <w:bCs/>
          <w:color w:val="000000"/>
        </w:rPr>
        <w:t>explicita</w:t>
      </w:r>
      <w:proofErr w:type="gramEnd"/>
      <w:r>
        <w:rPr>
          <w:rFonts w:ascii="arial;sans-serif" w:hAnsi="arial;sans-serif"/>
          <w:b/>
          <w:bCs/>
          <w:color w:val="000000"/>
        </w:rPr>
        <w:t xml:space="preserve"> porque ser árvore é condição necessária para ser pinheiro mas não é condição suficiente.</w:t>
      </w:r>
    </w:p>
    <w:p w:rsidR="00DD6E1C" w:rsidRDefault="00CE27C4">
      <w:pPr>
        <w:rPr>
          <w:b/>
          <w:bCs/>
          <w:color w:val="000000"/>
        </w:rPr>
      </w:pPr>
      <w:r>
        <w:rPr>
          <w:rFonts w:ascii="arial;sans-serif" w:hAnsi="arial;sans-serif"/>
          <w:b/>
          <w:bCs/>
          <w:color w:val="000000"/>
        </w:rPr>
        <w:t>4. Há</w:t>
      </w:r>
      <w:r>
        <w:rPr>
          <w:rFonts w:ascii="arial;sans-serif" w:hAnsi="arial;sans-serif"/>
          <w:b/>
          <w:bCs/>
          <w:color w:val="000000"/>
        </w:rPr>
        <w:t xml:space="preserve"> manchas de sangue e não houve um </w:t>
      </w:r>
      <w:r w:rsidR="005C2665">
        <w:rPr>
          <w:rFonts w:ascii="arial;sans-serif" w:hAnsi="arial;sans-serif"/>
          <w:b/>
          <w:bCs/>
          <w:color w:val="000000"/>
        </w:rPr>
        <w:t>assassínio</w:t>
      </w:r>
    </w:p>
    <w:p w:rsidR="00DD6E1C" w:rsidRDefault="00DD6E1C">
      <w:pPr>
        <w:rPr>
          <w:rFonts w:ascii="arial;sans-serif" w:hAnsi="arial;sans-serif"/>
        </w:rPr>
      </w:pPr>
    </w:p>
    <w:p w:rsidR="00DD6E1C" w:rsidRDefault="00CE27C4">
      <w:pPr>
        <w:rPr>
          <w:b/>
          <w:bCs/>
          <w:color w:val="000000"/>
        </w:rPr>
      </w:pPr>
      <w:r>
        <w:rPr>
          <w:rFonts w:ascii="arial;sans-serif" w:hAnsi="arial;sans-serif"/>
          <w:b/>
          <w:bCs/>
          <w:color w:val="000000"/>
        </w:rPr>
        <w:t>--------------------------------------------------//---------------------------------------------------------</w:t>
      </w:r>
    </w:p>
    <w:p w:rsidR="00DD6E1C" w:rsidRDefault="00DD6E1C">
      <w:pPr>
        <w:rPr>
          <w:rFonts w:ascii="arial;sans-serif" w:hAnsi="arial;sans-serif"/>
        </w:rPr>
      </w:pPr>
    </w:p>
    <w:p w:rsidR="00DD6E1C" w:rsidRDefault="00DD6E1C">
      <w:pPr>
        <w:rPr>
          <w:rFonts w:ascii="arial;sans-serif" w:hAnsi="arial;sans-serif"/>
        </w:rPr>
      </w:pPr>
    </w:p>
    <w:p w:rsidR="00DD6E1C" w:rsidRDefault="00CE27C4">
      <w:pPr>
        <w:rPr>
          <w:color w:val="000000"/>
        </w:rPr>
      </w:pPr>
      <w:r>
        <w:rPr>
          <w:rFonts w:ascii="arial;sans-serif" w:hAnsi="arial;sans-serif"/>
          <w:color w:val="000000"/>
        </w:rPr>
        <w:t>Após resolvemos os exercícios aprendemos o conteúdo da Página 57 do Manual.</w:t>
      </w:r>
    </w:p>
    <w:p w:rsidR="00DD6E1C" w:rsidRDefault="00DD6E1C">
      <w:pPr>
        <w:rPr>
          <w:rFonts w:ascii="arial;sans-serif" w:hAnsi="arial;sans-serif"/>
        </w:rPr>
      </w:pPr>
    </w:p>
    <w:p w:rsidR="00DD6E1C" w:rsidRDefault="00CE27C4">
      <w:pPr>
        <w:rPr>
          <w:b/>
          <w:bCs/>
          <w:color w:val="FF0000"/>
          <w:sz w:val="30"/>
          <w:szCs w:val="30"/>
        </w:rPr>
      </w:pPr>
      <w:r>
        <w:rPr>
          <w:rFonts w:ascii="arial;sans-serif" w:hAnsi="arial;sans-serif"/>
          <w:b/>
          <w:bCs/>
          <w:color w:val="FF0000"/>
          <w:sz w:val="30"/>
          <w:szCs w:val="30"/>
        </w:rPr>
        <w:t>Âmbito de um opera</w:t>
      </w:r>
      <w:r>
        <w:rPr>
          <w:rFonts w:ascii="arial;sans-serif" w:hAnsi="arial;sans-serif"/>
          <w:b/>
          <w:bCs/>
          <w:color w:val="FF0000"/>
          <w:sz w:val="30"/>
          <w:szCs w:val="30"/>
        </w:rPr>
        <w:t>dor</w:t>
      </w:r>
      <w:r w:rsidR="005C2665">
        <w:rPr>
          <w:rFonts w:ascii="arial;sans-serif" w:hAnsi="arial;sans-serif"/>
          <w:b/>
          <w:bCs/>
          <w:color w:val="FF0000"/>
          <w:sz w:val="30"/>
          <w:szCs w:val="30"/>
        </w:rPr>
        <w:t xml:space="preserve"> – refere-se à proposição ou proposições que esse operador </w:t>
      </w:r>
      <w:proofErr w:type="spellStart"/>
      <w:r w:rsidR="005C2665">
        <w:rPr>
          <w:rFonts w:ascii="arial;sans-serif" w:hAnsi="arial;sans-serif"/>
          <w:b/>
          <w:bCs/>
          <w:color w:val="FF0000"/>
          <w:sz w:val="30"/>
          <w:szCs w:val="30"/>
        </w:rPr>
        <w:t>afeta</w:t>
      </w:r>
      <w:proofErr w:type="spellEnd"/>
    </w:p>
    <w:p w:rsidR="00DD6E1C" w:rsidRDefault="00CE27C4">
      <w:pPr>
        <w:rPr>
          <w:b/>
          <w:bCs/>
          <w:color w:val="000000"/>
        </w:rPr>
      </w:pPr>
      <w:r>
        <w:rPr>
          <w:rFonts w:ascii="arial;sans-serif" w:hAnsi="arial;sans-serif"/>
          <w:b/>
          <w:bCs/>
          <w:color w:val="000000"/>
        </w:rPr>
        <w:t xml:space="preserve">     P: Fábio compra um disco</w:t>
      </w:r>
    </w:p>
    <w:p w:rsidR="00DD6E1C" w:rsidRDefault="00CE27C4">
      <w:pPr>
        <w:rPr>
          <w:b/>
          <w:bCs/>
          <w:color w:val="000000"/>
        </w:rPr>
      </w:pPr>
      <w:r>
        <w:rPr>
          <w:rFonts w:ascii="arial;sans-serif" w:hAnsi="arial;sans-serif"/>
          <w:b/>
          <w:bCs/>
          <w:color w:val="000000"/>
        </w:rPr>
        <w:t xml:space="preserve">     Q: Canta uma canção</w:t>
      </w:r>
    </w:p>
    <w:p w:rsidR="00DD6E1C" w:rsidRDefault="00CE27C4">
      <w:pPr>
        <w:rPr>
          <w:b/>
          <w:bCs/>
          <w:color w:val="000000"/>
        </w:rPr>
      </w:pPr>
      <w:r>
        <w:rPr>
          <w:rFonts w:ascii="arial;sans-serif" w:hAnsi="arial;sans-serif"/>
          <w:b/>
          <w:bCs/>
          <w:color w:val="000000"/>
        </w:rPr>
        <w:t xml:space="preserve">     R: Lê um livro</w:t>
      </w:r>
    </w:p>
    <w:p w:rsidR="00DD6E1C" w:rsidRDefault="00DD6E1C">
      <w:pPr>
        <w:rPr>
          <w:rFonts w:ascii="arial;sans-serif" w:hAnsi="arial;sans-serif"/>
        </w:rPr>
      </w:pPr>
    </w:p>
    <w:p w:rsidR="00DD6E1C" w:rsidRDefault="00CE27C4">
      <w:pPr>
        <w:rPr>
          <w:b/>
          <w:bCs/>
          <w:color w:val="000000"/>
        </w:rPr>
      </w:pPr>
      <w:proofErr w:type="gramStart"/>
      <w:r>
        <w:rPr>
          <w:rFonts w:ascii="arial;sans-serif" w:hAnsi="arial;sans-serif"/>
          <w:b/>
          <w:bCs/>
          <w:color w:val="000000"/>
        </w:rPr>
        <w:t>(P^Q)V</w:t>
      </w:r>
      <w:proofErr w:type="gramEnd"/>
      <w:r>
        <w:rPr>
          <w:rFonts w:ascii="arial;sans-serif" w:hAnsi="arial;sans-serif"/>
          <w:b/>
          <w:bCs/>
          <w:color w:val="000000"/>
        </w:rPr>
        <w:t xml:space="preserve"> R  → operador principal é a disjunção</w:t>
      </w:r>
    </w:p>
    <w:p w:rsidR="00DD6E1C" w:rsidRDefault="00CE27C4">
      <w:pPr>
        <w:rPr>
          <w:b/>
          <w:bCs/>
          <w:color w:val="000000"/>
        </w:rPr>
      </w:pPr>
      <w:proofErr w:type="gramStart"/>
      <w:r>
        <w:rPr>
          <w:rFonts w:ascii="arial;sans-serif" w:hAnsi="arial;sans-serif"/>
          <w:b/>
          <w:bCs/>
          <w:color w:val="000000"/>
        </w:rPr>
        <w:t>P^(Q</w:t>
      </w:r>
      <w:proofErr w:type="gramEnd"/>
      <w:r>
        <w:rPr>
          <w:rFonts w:ascii="arial;sans-serif" w:hAnsi="arial;sans-serif"/>
          <w:b/>
          <w:bCs/>
          <w:color w:val="000000"/>
        </w:rPr>
        <w:t xml:space="preserve"> V R) → operador principal é a conjunção</w:t>
      </w:r>
    </w:p>
    <w:p w:rsidR="00DD6E1C" w:rsidRDefault="00DD6E1C">
      <w:pPr>
        <w:rPr>
          <w:rFonts w:ascii="arial;sans-serif" w:hAnsi="arial;sans-serif"/>
        </w:rPr>
      </w:pPr>
    </w:p>
    <w:p w:rsidR="00DD6E1C" w:rsidRDefault="00CE27C4">
      <w:pPr>
        <w:rPr>
          <w:color w:val="000000"/>
        </w:rPr>
      </w:pPr>
      <w:r>
        <w:rPr>
          <w:rFonts w:ascii="arial;sans-serif" w:hAnsi="arial;sans-serif"/>
          <w:color w:val="000000"/>
        </w:rPr>
        <w:t>O Sérgio e o Cristiano foram res</w:t>
      </w:r>
      <w:r w:rsidR="005C2665">
        <w:rPr>
          <w:rFonts w:ascii="arial;sans-serif" w:hAnsi="arial;sans-serif"/>
          <w:color w:val="000000"/>
        </w:rPr>
        <w:t>olver os seguintes exercícios:</w:t>
      </w:r>
    </w:p>
    <w:p w:rsidR="00DD6E1C" w:rsidRDefault="00CE27C4">
      <w:pPr>
        <w:rPr>
          <w:b/>
          <w:bCs/>
          <w:color w:val="000000"/>
        </w:rPr>
      </w:pPr>
      <w:r>
        <w:rPr>
          <w:rFonts w:ascii="arial;sans-serif" w:hAnsi="arial;sans-serif"/>
          <w:b/>
          <w:bCs/>
          <w:color w:val="000000"/>
        </w:rPr>
        <w:t>Ex.1 – Rogério pinta</w:t>
      </w:r>
      <w:r w:rsidR="005C2665">
        <w:rPr>
          <w:rFonts w:ascii="arial;sans-serif" w:hAnsi="arial;sans-serif"/>
          <w:b/>
          <w:bCs/>
          <w:color w:val="000000"/>
        </w:rPr>
        <w:t xml:space="preserve"> e</w:t>
      </w:r>
      <w:r>
        <w:rPr>
          <w:rFonts w:ascii="arial;sans-serif" w:hAnsi="arial;sans-serif"/>
          <w:b/>
          <w:bCs/>
          <w:color w:val="000000"/>
        </w:rPr>
        <w:t xml:space="preserve"> não canta</w:t>
      </w:r>
    </w:p>
    <w:p w:rsidR="00DD6E1C" w:rsidRDefault="00CE27C4">
      <w:pPr>
        <w:rPr>
          <w:b/>
          <w:bCs/>
          <w:color w:val="000000"/>
        </w:rPr>
      </w:pPr>
      <w:r>
        <w:rPr>
          <w:rFonts w:ascii="arial;sans-serif" w:hAnsi="arial;sans-serif"/>
          <w:b/>
          <w:bCs/>
          <w:color w:val="000000"/>
        </w:rPr>
        <w:t>P: Rogério pinta</w:t>
      </w:r>
    </w:p>
    <w:p w:rsidR="00DD6E1C" w:rsidRDefault="00CE27C4">
      <w:pPr>
        <w:rPr>
          <w:b/>
          <w:bCs/>
          <w:color w:val="000000"/>
        </w:rPr>
      </w:pPr>
      <w:r>
        <w:rPr>
          <w:rFonts w:ascii="arial;sans-serif" w:hAnsi="arial;sans-serif"/>
          <w:b/>
          <w:bCs/>
          <w:color w:val="000000"/>
        </w:rPr>
        <w:t>Q: (Rogério) canta</w:t>
      </w:r>
    </w:p>
    <w:p w:rsidR="00DD6E1C" w:rsidRDefault="00CE27C4">
      <w:pPr>
        <w:rPr>
          <w:b/>
          <w:bCs/>
          <w:color w:val="FF0000"/>
        </w:rPr>
      </w:pPr>
      <w:r>
        <w:rPr>
          <w:rFonts w:ascii="arial;sans-serif" w:hAnsi="arial;sans-serif"/>
          <w:b/>
          <w:bCs/>
          <w:color w:val="FF0000"/>
        </w:rPr>
        <w:t>P^</w:t>
      </w:r>
      <w:r>
        <w:rPr>
          <w:rFonts w:ascii="arial;sans-serif" w:hAnsi="arial;sans-serif"/>
          <w:b/>
          <w:bCs/>
          <w:color w:val="FF0000"/>
          <w:sz w:val="24"/>
          <w:szCs w:val="24"/>
        </w:rPr>
        <w:t xml:space="preserve"> ¬Q </w:t>
      </w:r>
    </w:p>
    <w:p w:rsidR="00DD6E1C" w:rsidRDefault="00CE27C4">
      <w:pPr>
        <w:rPr>
          <w:b/>
          <w:bCs/>
          <w:color w:val="FF0000"/>
        </w:rPr>
      </w:pPr>
      <w:r>
        <w:rPr>
          <w:rFonts w:ascii="arial;sans-serif" w:hAnsi="arial;sans-serif"/>
          <w:b/>
          <w:bCs/>
          <w:color w:val="000000"/>
        </w:rPr>
        <w:t>Ex.2 – Não é verdadeiro que Rogério pinta e não canta</w:t>
      </w:r>
    </w:p>
    <w:p w:rsidR="00DD6E1C" w:rsidRDefault="00CE27C4">
      <w:pPr>
        <w:rPr>
          <w:b/>
          <w:bCs/>
          <w:color w:val="000000"/>
        </w:rPr>
      </w:pPr>
      <w:r>
        <w:rPr>
          <w:rFonts w:ascii="arial;sans-serif" w:hAnsi="arial;sans-serif"/>
          <w:b/>
          <w:bCs/>
          <w:color w:val="000000"/>
        </w:rPr>
        <w:t>P: Rogério pinta</w:t>
      </w:r>
    </w:p>
    <w:p w:rsidR="00DD6E1C" w:rsidRDefault="00CE27C4">
      <w:pPr>
        <w:rPr>
          <w:b/>
          <w:bCs/>
          <w:color w:val="000000"/>
        </w:rPr>
      </w:pPr>
      <w:r>
        <w:rPr>
          <w:rFonts w:ascii="arial;sans-serif" w:hAnsi="arial;sans-serif"/>
          <w:b/>
          <w:bCs/>
          <w:color w:val="000000"/>
        </w:rPr>
        <w:t>Q: (Rogério) canta</w:t>
      </w:r>
    </w:p>
    <w:p w:rsidR="00DD6E1C" w:rsidRDefault="00CE27C4">
      <w:pPr>
        <w:rPr>
          <w:b/>
          <w:bCs/>
          <w:color w:val="FF0000"/>
        </w:rPr>
      </w:pPr>
      <w:r>
        <w:rPr>
          <w:rFonts w:ascii="arial;sans-serif" w:hAnsi="arial;sans-serif"/>
          <w:b/>
          <w:bCs/>
          <w:color w:val="FF0000"/>
          <w:sz w:val="24"/>
          <w:szCs w:val="24"/>
        </w:rPr>
        <w:t xml:space="preserve"> ¬(P^ ¬ Q)</w:t>
      </w:r>
      <w:r>
        <w:rPr>
          <w:rFonts w:ascii="arial;sans-serif" w:hAnsi="arial;sans-serif"/>
          <w:b/>
          <w:bCs/>
          <w:color w:val="000000"/>
          <w:sz w:val="24"/>
          <w:szCs w:val="24"/>
        </w:rPr>
        <w:t xml:space="preserve"> – </w:t>
      </w:r>
      <w:r>
        <w:rPr>
          <w:rFonts w:ascii="arial;sans-serif" w:hAnsi="arial;sans-serif"/>
          <w:b/>
          <w:bCs/>
          <w:color w:val="000000"/>
        </w:rPr>
        <w:t>o operador principal é a negação</w:t>
      </w:r>
    </w:p>
    <w:p w:rsidR="00DD6E1C" w:rsidRDefault="00DD6E1C">
      <w:pPr>
        <w:rPr>
          <w:rFonts w:ascii="arial;sans-serif" w:hAnsi="arial;sans-serif"/>
          <w:color w:val="000000"/>
        </w:rPr>
      </w:pPr>
    </w:p>
    <w:p w:rsidR="00DD6E1C" w:rsidRDefault="005C2665">
      <w:pPr>
        <w:rPr>
          <w:b/>
          <w:bCs/>
          <w:color w:val="FF0000"/>
        </w:rPr>
      </w:pPr>
      <w:r>
        <w:rPr>
          <w:rFonts w:ascii="arial;sans-serif" w:hAnsi="arial;sans-serif"/>
          <w:b/>
          <w:bCs/>
          <w:color w:val="000000"/>
        </w:rPr>
        <w:t>Nota: O o</w:t>
      </w:r>
      <w:r w:rsidR="00CE27C4">
        <w:rPr>
          <w:rFonts w:ascii="arial;sans-serif" w:hAnsi="arial;sans-serif"/>
          <w:b/>
          <w:bCs/>
          <w:color w:val="000000"/>
        </w:rPr>
        <w:t xml:space="preserve">perador principal está sempre fora dos parênteses </w:t>
      </w:r>
    </w:p>
    <w:p w:rsidR="00DD6E1C" w:rsidRDefault="00DD6E1C">
      <w:pPr>
        <w:rPr>
          <w:rFonts w:ascii="arial;sans-serif" w:hAnsi="arial;sans-serif"/>
          <w:color w:val="000000"/>
        </w:rPr>
      </w:pPr>
    </w:p>
    <w:p w:rsidR="00DD6E1C" w:rsidRDefault="00CE27C4">
      <w:pPr>
        <w:rPr>
          <w:rFonts w:ascii="arial;sans-serif" w:hAnsi="arial;sans-serif"/>
          <w:color w:val="000000"/>
        </w:rPr>
      </w:pPr>
      <w:r>
        <w:br w:type="page"/>
      </w:r>
    </w:p>
    <w:p w:rsidR="00DD6E1C" w:rsidRDefault="00CE27C4">
      <w:pPr>
        <w:rPr>
          <w:color w:val="FF0000"/>
        </w:rPr>
      </w:pPr>
      <w:r>
        <w:rPr>
          <w:rFonts w:ascii="arial;sans-serif" w:hAnsi="arial;sans-serif"/>
          <w:color w:val="000000"/>
        </w:rPr>
        <w:lastRenderedPageBreak/>
        <w:t>Por fim, procedemos à</w:t>
      </w:r>
      <w:r w:rsidR="00EC20C7">
        <w:rPr>
          <w:rFonts w:ascii="arial;sans-serif" w:hAnsi="arial;sans-serif"/>
          <w:color w:val="000000"/>
        </w:rPr>
        <w:t xml:space="preserve"> resolução d</w:t>
      </w:r>
      <w:r>
        <w:rPr>
          <w:rFonts w:ascii="arial;sans-serif" w:hAnsi="arial;sans-serif"/>
          <w:color w:val="000000"/>
        </w:rPr>
        <w:t>os exercícios da Página 58 do Manual</w:t>
      </w:r>
    </w:p>
    <w:p w:rsidR="00DD6E1C" w:rsidRDefault="00CE27C4">
      <w:pPr>
        <w:rPr>
          <w:b/>
          <w:bCs/>
          <w:color w:val="FF0000"/>
        </w:rPr>
      </w:pPr>
      <w:r>
        <w:rPr>
          <w:rFonts w:ascii="arial;sans-serif" w:hAnsi="arial;sans-serif"/>
          <w:b/>
          <w:bCs/>
          <w:color w:val="000000"/>
        </w:rPr>
        <w:t xml:space="preserve">Pág.58 </w:t>
      </w:r>
    </w:p>
    <w:p w:rsidR="00DD6E1C" w:rsidRDefault="00CE27C4">
      <w:pPr>
        <w:rPr>
          <w:b/>
          <w:bCs/>
          <w:color w:val="FF0000"/>
        </w:rPr>
      </w:pPr>
      <w:r>
        <w:rPr>
          <w:rFonts w:ascii="arial;sans-serif" w:hAnsi="arial;sans-serif"/>
          <w:b/>
          <w:bCs/>
          <w:color w:val="000000"/>
        </w:rPr>
        <w:t>1.</w:t>
      </w:r>
    </w:p>
    <w:p w:rsidR="00DD6E1C" w:rsidRDefault="00CE27C4">
      <w:pPr>
        <w:rPr>
          <w:b/>
          <w:bCs/>
          <w:color w:val="FF0000"/>
        </w:rPr>
      </w:pPr>
      <w:r>
        <w:rPr>
          <w:rFonts w:ascii="arial;sans-serif" w:hAnsi="arial;sans-serif"/>
          <w:b/>
          <w:bCs/>
          <w:color w:val="FF0000"/>
        </w:rPr>
        <w:t>a)</w:t>
      </w:r>
      <w:r>
        <w:rPr>
          <w:rFonts w:ascii="arial;sans-serif" w:hAnsi="arial;sans-serif"/>
          <w:b/>
          <w:bCs/>
          <w:color w:val="000000"/>
        </w:rPr>
        <w:t xml:space="preserve"> Negação</w:t>
      </w:r>
    </w:p>
    <w:p w:rsidR="00DD6E1C" w:rsidRDefault="00CE27C4">
      <w:pPr>
        <w:rPr>
          <w:b/>
          <w:bCs/>
          <w:color w:val="FF0000"/>
        </w:rPr>
      </w:pPr>
      <w:r>
        <w:rPr>
          <w:rFonts w:ascii="arial;sans-serif" w:hAnsi="arial;sans-serif"/>
          <w:b/>
          <w:bCs/>
          <w:color w:val="FF0000"/>
        </w:rPr>
        <w:t>b)</w:t>
      </w:r>
      <w:r>
        <w:rPr>
          <w:rFonts w:ascii="arial;sans-serif" w:hAnsi="arial;sans-serif"/>
          <w:b/>
          <w:bCs/>
          <w:color w:val="000000"/>
        </w:rPr>
        <w:t xml:space="preserve"> Disjunção inclusiva</w:t>
      </w:r>
    </w:p>
    <w:p w:rsidR="00DD6E1C" w:rsidRDefault="00CE27C4">
      <w:pPr>
        <w:rPr>
          <w:b/>
          <w:bCs/>
          <w:color w:val="FF0000"/>
        </w:rPr>
      </w:pPr>
      <w:r>
        <w:rPr>
          <w:rFonts w:ascii="arial;sans-serif" w:hAnsi="arial;sans-serif"/>
          <w:b/>
          <w:bCs/>
          <w:color w:val="FF0000"/>
        </w:rPr>
        <w:t>c)</w:t>
      </w:r>
      <w:r>
        <w:rPr>
          <w:rFonts w:ascii="arial;sans-serif" w:hAnsi="arial;sans-serif"/>
          <w:b/>
          <w:bCs/>
          <w:color w:val="000000"/>
        </w:rPr>
        <w:t xml:space="preserve"> </w:t>
      </w:r>
      <w:proofErr w:type="spellStart"/>
      <w:r>
        <w:rPr>
          <w:rFonts w:ascii="arial;sans-serif" w:hAnsi="arial;sans-serif"/>
          <w:b/>
          <w:bCs/>
          <w:color w:val="000000"/>
        </w:rPr>
        <w:t>Bicondicional</w:t>
      </w:r>
      <w:proofErr w:type="spellEnd"/>
    </w:p>
    <w:p w:rsidR="00DD6E1C" w:rsidRDefault="00CE27C4">
      <w:pPr>
        <w:rPr>
          <w:b/>
          <w:bCs/>
          <w:color w:val="FF0000"/>
        </w:rPr>
      </w:pPr>
      <w:r>
        <w:rPr>
          <w:rFonts w:ascii="arial;sans-serif" w:hAnsi="arial;sans-serif"/>
          <w:b/>
          <w:bCs/>
          <w:color w:val="FF0000"/>
        </w:rPr>
        <w:t>d)</w:t>
      </w:r>
      <w:r>
        <w:rPr>
          <w:rFonts w:ascii="arial;sans-serif" w:hAnsi="arial;sans-serif"/>
          <w:b/>
          <w:bCs/>
          <w:color w:val="000000"/>
        </w:rPr>
        <w:t xml:space="preserve"> Condicional</w:t>
      </w:r>
    </w:p>
    <w:p w:rsidR="00DD6E1C" w:rsidRDefault="00DD6E1C">
      <w:pPr>
        <w:rPr>
          <w:rFonts w:ascii="arial;sans-serif" w:hAnsi="arial;sans-serif"/>
        </w:rPr>
      </w:pPr>
    </w:p>
    <w:p w:rsidR="00DD6E1C" w:rsidRDefault="00CE27C4">
      <w:pPr>
        <w:rPr>
          <w:b/>
          <w:bCs/>
          <w:color w:val="000000"/>
        </w:rPr>
      </w:pPr>
      <w:r>
        <w:rPr>
          <w:rFonts w:ascii="arial;sans-serif" w:hAnsi="arial;sans-serif"/>
          <w:b/>
          <w:bCs/>
          <w:color w:val="000000"/>
        </w:rPr>
        <w:t>2.</w:t>
      </w:r>
    </w:p>
    <w:p w:rsidR="00DD6E1C" w:rsidRDefault="00CE27C4">
      <w:pPr>
        <w:rPr>
          <w:b/>
          <w:bCs/>
          <w:color w:val="000000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" behindDoc="0" locked="0" layoutInCell="0" allowOverlap="1">
                <wp:simplePos x="0" y="0"/>
                <wp:positionH relativeFrom="column">
                  <wp:posOffset>3700145</wp:posOffset>
                </wp:positionH>
                <wp:positionV relativeFrom="paragraph">
                  <wp:posOffset>146050</wp:posOffset>
                </wp:positionV>
                <wp:extent cx="1905000" cy="714375"/>
                <wp:effectExtent l="0" t="0" r="0" b="0"/>
                <wp:wrapNone/>
                <wp:docPr id="3" name="Moldur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120" cy="714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D6E1C" w:rsidRDefault="00CE27C4">
                            <w:pPr>
                              <w:pStyle w:val="Contedodamoldura"/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color w:val="2A6099"/>
                              </w:rPr>
                              <w:t>Verdadeiro</w:t>
                            </w:r>
                          </w:p>
                          <w:p w:rsidR="00DD6E1C" w:rsidRDefault="00DD6E1C">
                            <w:pPr>
                              <w:pStyle w:val="Contedodamoldura"/>
                              <w:overflowPunct w:val="0"/>
                              <w:spacing w:after="0" w:line="240" w:lineRule="auto"/>
                            </w:pPr>
                          </w:p>
                          <w:p w:rsidR="00DD6E1C" w:rsidRDefault="00CE27C4">
                            <w:pPr>
                              <w:pStyle w:val="Contedodamoldura"/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color w:val="FF0000"/>
                              </w:rPr>
                              <w:t>Falso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Moldura de texto 2" path="m0,0l-2147483645,0l-2147483645,-2147483646l0,-2147483646xe" stroked="f" o:allowincell="f" style="position:absolute;margin-left:291.35pt;margin-top:11.5pt;width:149.95pt;height:56.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amoldura"/>
                        <w:overflowPunct w:val="false"/>
                        <w:spacing w:lineRule="auto" w:line="240" w:before="0" w:after="0"/>
                        <w:rPr/>
                      </w:pPr>
                      <w:r>
                        <w:rPr>
                          <w:color w:val="2A6099"/>
                        </w:rPr>
                        <w:t>Verdadeiro</w:t>
                      </w:r>
                    </w:p>
                    <w:p>
                      <w:pPr>
                        <w:pStyle w:val="Contedodamoldura"/>
                        <w:overflowPunct w:val="false"/>
                        <w:spacing w:lineRule="auto" w:line="240" w:before="0" w:after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amoldura"/>
                        <w:overflowPunct w:val="false"/>
                        <w:spacing w:lineRule="auto" w:line="240" w:before="0" w:after="0"/>
                        <w:rPr/>
                      </w:pPr>
                      <w:r>
                        <w:rPr>
                          <w:color w:val="FF0000"/>
                        </w:rPr>
                        <w:t>Falso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;sans-serif" w:hAnsi="arial;sans-serif"/>
          <w:b/>
          <w:bCs/>
          <w:color w:val="000000"/>
        </w:rPr>
        <w:t xml:space="preserve">a) </w:t>
      </w:r>
    </w:p>
    <w:p w:rsidR="00DD6E1C" w:rsidRDefault="00CE27C4">
      <w:pPr>
        <w:rPr>
          <w:color w:val="FF0000"/>
        </w:rPr>
      </w:pPr>
      <w:proofErr w:type="gramStart"/>
      <w:r>
        <w:rPr>
          <w:rFonts w:ascii="arial;sans-serif" w:hAnsi="arial;sans-serif"/>
          <w:b/>
          <w:bCs/>
          <w:color w:val="000000"/>
        </w:rPr>
        <w:t>¬[(P^Q</w:t>
      </w:r>
      <w:proofErr w:type="gramEnd"/>
      <w:r>
        <w:rPr>
          <w:rFonts w:ascii="arial;sans-serif" w:hAnsi="arial;sans-serif"/>
          <w:b/>
          <w:bCs/>
          <w:color w:val="000000"/>
        </w:rPr>
        <w:t>) V (R→S)] ↔ (T V U)</w:t>
      </w:r>
    </w:p>
    <w:p w:rsidR="00DD6E1C" w:rsidRDefault="00CE27C4">
      <w:pPr>
        <w:rPr>
          <w:color w:val="FF0000"/>
        </w:rPr>
      </w:pPr>
      <w:proofErr w:type="gramStart"/>
      <w:r>
        <w:rPr>
          <w:rFonts w:ascii="arial;sans-serif" w:hAnsi="arial;sans-serif"/>
          <w:b/>
          <w:bCs/>
          <w:color w:val="000000"/>
        </w:rPr>
        <w:t>¬[(</w:t>
      </w:r>
      <w:r>
        <w:rPr>
          <w:rFonts w:ascii="arial;sans-serif" w:hAnsi="arial;sans-serif"/>
          <w:b/>
          <w:bCs/>
          <w:color w:val="2A6099"/>
        </w:rPr>
        <w:t>P</w:t>
      </w:r>
      <w:r>
        <w:rPr>
          <w:rFonts w:ascii="arial;sans-serif" w:hAnsi="arial;sans-serif"/>
          <w:b/>
          <w:bCs/>
          <w:color w:val="000000"/>
        </w:rPr>
        <w:t>^</w:t>
      </w:r>
      <w:r>
        <w:rPr>
          <w:rFonts w:ascii="arial;sans-serif" w:hAnsi="arial;sans-serif"/>
          <w:b/>
          <w:bCs/>
          <w:color w:val="2A6099"/>
        </w:rPr>
        <w:t>Q</w:t>
      </w:r>
      <w:proofErr w:type="gramEnd"/>
      <w:r>
        <w:rPr>
          <w:rFonts w:ascii="arial;sans-serif" w:hAnsi="arial;sans-serif"/>
          <w:b/>
          <w:bCs/>
          <w:color w:val="000000"/>
        </w:rPr>
        <w:t>) V (</w:t>
      </w:r>
      <w:r>
        <w:rPr>
          <w:rFonts w:ascii="arial;sans-serif" w:hAnsi="arial;sans-serif"/>
          <w:b/>
          <w:bCs/>
          <w:color w:val="2A6099"/>
        </w:rPr>
        <w:t>R</w:t>
      </w:r>
      <w:r>
        <w:rPr>
          <w:rFonts w:ascii="arial;sans-serif" w:hAnsi="arial;sans-serif"/>
          <w:b/>
          <w:bCs/>
          <w:color w:val="000000"/>
        </w:rPr>
        <w:t>→</w:t>
      </w:r>
      <w:r>
        <w:rPr>
          <w:rFonts w:ascii="arial;sans-serif" w:hAnsi="arial;sans-serif"/>
          <w:b/>
          <w:bCs/>
          <w:color w:val="FF0000"/>
        </w:rPr>
        <w:t>S</w:t>
      </w:r>
      <w:r>
        <w:rPr>
          <w:rFonts w:ascii="arial;sans-serif" w:hAnsi="arial;sans-serif"/>
          <w:b/>
          <w:bCs/>
          <w:color w:val="000000"/>
        </w:rPr>
        <w:t>)] ↔ (</w:t>
      </w:r>
      <w:r>
        <w:rPr>
          <w:rFonts w:ascii="arial;sans-serif" w:hAnsi="arial;sans-serif"/>
          <w:b/>
          <w:bCs/>
          <w:color w:val="FF0000"/>
        </w:rPr>
        <w:t xml:space="preserve">T </w:t>
      </w:r>
      <w:r>
        <w:rPr>
          <w:rFonts w:ascii="arial;sans-serif" w:hAnsi="arial;sans-serif"/>
          <w:b/>
          <w:bCs/>
          <w:color w:val="000000"/>
        </w:rPr>
        <w:t xml:space="preserve">V </w:t>
      </w:r>
      <w:r>
        <w:rPr>
          <w:rFonts w:ascii="arial;sans-serif" w:hAnsi="arial;sans-serif"/>
          <w:b/>
          <w:bCs/>
          <w:color w:val="FF0000"/>
        </w:rPr>
        <w:t>U</w:t>
      </w:r>
      <w:r>
        <w:rPr>
          <w:rFonts w:ascii="arial;sans-serif" w:hAnsi="arial;sans-serif"/>
          <w:b/>
          <w:bCs/>
          <w:color w:val="000000"/>
        </w:rPr>
        <w:t>)</w:t>
      </w:r>
    </w:p>
    <w:p w:rsidR="00DD6E1C" w:rsidRDefault="00CE27C4">
      <w:pPr>
        <w:rPr>
          <w:color w:val="FF0000"/>
        </w:rPr>
      </w:pPr>
      <w:r>
        <w:rPr>
          <w:rFonts w:ascii="arial;sans-serif" w:hAnsi="arial;sans-serif"/>
          <w:b/>
          <w:bCs/>
          <w:color w:val="000000"/>
        </w:rPr>
        <w:t>¬(</w:t>
      </w:r>
      <w:r>
        <w:rPr>
          <w:rFonts w:ascii="arial;sans-serif" w:hAnsi="arial;sans-serif"/>
          <w:b/>
          <w:bCs/>
          <w:color w:val="2A6099"/>
        </w:rPr>
        <w:t xml:space="preserve">V </w:t>
      </w:r>
      <w:proofErr w:type="spellStart"/>
      <w:r>
        <w:rPr>
          <w:rFonts w:ascii="arial;sans-serif" w:hAnsi="arial;sans-serif"/>
          <w:b/>
          <w:bCs/>
          <w:color w:val="000000"/>
        </w:rPr>
        <w:t>V</w:t>
      </w:r>
      <w:proofErr w:type="spellEnd"/>
      <w:r>
        <w:rPr>
          <w:rFonts w:ascii="arial;sans-serif" w:hAnsi="arial;sans-serif"/>
          <w:b/>
          <w:bCs/>
          <w:color w:val="000000"/>
        </w:rPr>
        <w:t xml:space="preserve"> </w:t>
      </w:r>
      <w:r>
        <w:rPr>
          <w:rFonts w:ascii="arial;sans-serif" w:hAnsi="arial;sans-serif"/>
          <w:b/>
          <w:bCs/>
          <w:color w:val="FF0000"/>
        </w:rPr>
        <w:t>F</w:t>
      </w:r>
      <w:r>
        <w:rPr>
          <w:rFonts w:ascii="arial;sans-serif" w:hAnsi="arial;sans-serif"/>
          <w:b/>
          <w:bCs/>
          <w:color w:val="000000"/>
        </w:rPr>
        <w:t xml:space="preserve">) ↔ </w:t>
      </w:r>
      <w:r>
        <w:rPr>
          <w:rFonts w:ascii="arial;sans-serif" w:hAnsi="arial;sans-serif"/>
          <w:b/>
          <w:bCs/>
          <w:color w:val="FF0000"/>
        </w:rPr>
        <w:t>F</w:t>
      </w:r>
    </w:p>
    <w:p w:rsidR="00DD6E1C" w:rsidRDefault="00CE27C4">
      <w:pPr>
        <w:rPr>
          <w:color w:val="FF0000"/>
        </w:rPr>
      </w:pPr>
      <w:r>
        <w:rPr>
          <w:rFonts w:ascii="arial;sans-serif" w:hAnsi="arial;sans-serif"/>
          <w:b/>
          <w:bCs/>
          <w:color w:val="000000"/>
        </w:rPr>
        <w:t>¬</w:t>
      </w:r>
      <w:r>
        <w:rPr>
          <w:rFonts w:ascii="arial;sans-serif" w:hAnsi="arial;sans-serif"/>
          <w:b/>
          <w:bCs/>
          <w:color w:val="2A6099"/>
        </w:rPr>
        <w:t xml:space="preserve">V </w:t>
      </w:r>
      <w:r>
        <w:rPr>
          <w:rFonts w:ascii="arial;sans-serif" w:hAnsi="arial;sans-serif"/>
          <w:b/>
          <w:bCs/>
          <w:color w:val="000000"/>
        </w:rPr>
        <w:t xml:space="preserve">↔ </w:t>
      </w:r>
      <w:r>
        <w:rPr>
          <w:rFonts w:ascii="arial;sans-serif" w:hAnsi="arial;sans-serif"/>
          <w:b/>
          <w:bCs/>
          <w:color w:val="FF0000"/>
        </w:rPr>
        <w:t>F</w:t>
      </w:r>
    </w:p>
    <w:p w:rsidR="00DD6E1C" w:rsidRDefault="00CE27C4">
      <w:pPr>
        <w:rPr>
          <w:color w:val="FF0000"/>
        </w:rPr>
      </w:pPr>
      <w:r>
        <w:rPr>
          <w:rFonts w:ascii="arial;sans-serif" w:hAnsi="arial;sans-serif"/>
          <w:b/>
          <w:bCs/>
          <w:color w:val="FF0000"/>
        </w:rPr>
        <w:t xml:space="preserve">F </w:t>
      </w:r>
      <w:r>
        <w:rPr>
          <w:rFonts w:ascii="arial;sans-serif" w:hAnsi="arial;sans-serif"/>
          <w:b/>
          <w:bCs/>
          <w:color w:val="000000"/>
        </w:rPr>
        <w:t>↔</w:t>
      </w:r>
      <w:r>
        <w:rPr>
          <w:rFonts w:ascii="arial;sans-serif" w:hAnsi="arial;sans-serif"/>
          <w:b/>
          <w:bCs/>
          <w:color w:val="FF0000"/>
        </w:rPr>
        <w:t xml:space="preserve"> F</w:t>
      </w:r>
    </w:p>
    <w:p w:rsidR="00DD6E1C" w:rsidRDefault="00CE27C4">
      <w:pPr>
        <w:rPr>
          <w:color w:val="000000"/>
        </w:rPr>
      </w:pPr>
      <w:r>
        <w:rPr>
          <w:rFonts w:ascii="arial;sans-serif" w:hAnsi="arial;sans-serif"/>
          <w:b/>
          <w:bCs/>
          <w:color w:val="000000"/>
        </w:rPr>
        <w:t xml:space="preserve">Resposta: A </w:t>
      </w:r>
      <w:r>
        <w:rPr>
          <w:rFonts w:ascii="arial;sans-serif" w:hAnsi="arial;sans-serif"/>
          <w:b/>
          <w:bCs/>
          <w:color w:val="000000"/>
        </w:rPr>
        <w:t>proposição complexa é verdadeira</w:t>
      </w:r>
    </w:p>
    <w:p w:rsidR="00DD6E1C" w:rsidRPr="005C2665" w:rsidRDefault="00CE27C4">
      <w:pPr>
        <w:rPr>
          <w:lang w:val="en-US"/>
        </w:rPr>
      </w:pPr>
      <w:r w:rsidRPr="005C2665">
        <w:rPr>
          <w:rFonts w:ascii="arial;sans-serif" w:hAnsi="arial;sans-serif"/>
          <w:b/>
          <w:bCs/>
          <w:color w:val="000000"/>
          <w:lang w:val="en-US"/>
        </w:rPr>
        <w:t xml:space="preserve">b) </w:t>
      </w:r>
    </w:p>
    <w:p w:rsidR="00DD6E1C" w:rsidRPr="005C2665" w:rsidRDefault="00CE27C4">
      <w:pPr>
        <w:rPr>
          <w:lang w:val="en-US"/>
        </w:rPr>
      </w:pPr>
      <w:proofErr w:type="gramStart"/>
      <w:r w:rsidRPr="005C2665">
        <w:rPr>
          <w:rFonts w:ascii="arial;sans-serif" w:hAnsi="arial;sans-serif"/>
          <w:b/>
          <w:bCs/>
          <w:color w:val="000000"/>
          <w:lang w:val="en-US"/>
        </w:rPr>
        <w:t xml:space="preserve">( </w:t>
      </w:r>
      <w:r w:rsidRPr="005C2665">
        <w:rPr>
          <w:rFonts w:ascii="arial;sans-serif" w:hAnsi="arial;sans-serif"/>
          <w:b/>
          <w:bCs/>
          <w:color w:val="C9211E"/>
          <w:lang w:val="en-US"/>
        </w:rPr>
        <w:t>S</w:t>
      </w:r>
      <w:proofErr w:type="gramEnd"/>
      <w:r w:rsidRPr="005C2665">
        <w:rPr>
          <w:rFonts w:ascii="arial;sans-serif" w:hAnsi="arial;sans-serif"/>
          <w:b/>
          <w:bCs/>
          <w:color w:val="C9211E"/>
          <w:lang w:val="en-US"/>
        </w:rPr>
        <w:t xml:space="preserve"> </w:t>
      </w:r>
      <w:r w:rsidRPr="005C2665">
        <w:rPr>
          <w:rFonts w:ascii="Lucida Grande;Verdana;Arial;san" w:hAnsi="Lucida Grande;Verdana;Arial;san"/>
          <w:bCs/>
          <w:color w:val="000000"/>
          <w:sz w:val="28"/>
          <w:lang w:val="en-US"/>
        </w:rPr>
        <w:t>v</w:t>
      </w:r>
      <w:r w:rsidRPr="005C2665">
        <w:rPr>
          <w:rFonts w:ascii="arial;sans-serif" w:hAnsi="arial;sans-serif"/>
          <w:b/>
          <w:bCs/>
          <w:color w:val="000000"/>
          <w:lang w:val="en-US"/>
        </w:rPr>
        <w:t xml:space="preserve"> </w:t>
      </w:r>
      <w:r w:rsidRPr="005C2665">
        <w:rPr>
          <w:rFonts w:ascii="arial;sans-serif" w:hAnsi="arial;sans-serif"/>
          <w:b/>
          <w:bCs/>
          <w:color w:val="2A6099"/>
          <w:lang w:val="en-US"/>
        </w:rPr>
        <w:t>Q</w:t>
      </w:r>
      <w:r w:rsidRPr="005C2665">
        <w:rPr>
          <w:rFonts w:ascii="arial;sans-serif" w:hAnsi="arial;sans-serif"/>
          <w:b/>
          <w:bCs/>
          <w:color w:val="000000"/>
          <w:lang w:val="en-US"/>
        </w:rPr>
        <w:t>) ^ [</w:t>
      </w:r>
      <w:proofErr w:type="gramStart"/>
      <w:r w:rsidRPr="005C2665">
        <w:rPr>
          <w:rFonts w:ascii="arial;sans-serif" w:hAnsi="arial;sans-serif"/>
          <w:b/>
          <w:bCs/>
          <w:color w:val="000000"/>
          <w:lang w:val="en-US"/>
        </w:rPr>
        <w:t xml:space="preserve">( </w:t>
      </w:r>
      <w:r w:rsidRPr="005C2665">
        <w:rPr>
          <w:rFonts w:ascii="arial;sans-serif" w:hAnsi="arial;sans-serif"/>
          <w:b/>
          <w:bCs/>
          <w:color w:val="2A6099"/>
          <w:lang w:val="en-US"/>
        </w:rPr>
        <w:t>R</w:t>
      </w:r>
      <w:proofErr w:type="gramEnd"/>
      <w:r w:rsidRPr="005C2665">
        <w:rPr>
          <w:rFonts w:ascii="arial;sans-serif" w:hAnsi="arial;sans-serif"/>
          <w:b/>
          <w:bCs/>
          <w:color w:val="000000"/>
          <w:lang w:val="en-US"/>
        </w:rPr>
        <w:t>→</w:t>
      </w:r>
      <w:r w:rsidRPr="005C2665">
        <w:rPr>
          <w:rFonts w:ascii="arial;sans-serif" w:hAnsi="arial;sans-serif"/>
          <w:b/>
          <w:bCs/>
          <w:color w:val="2A6099"/>
          <w:lang w:val="en-US"/>
        </w:rPr>
        <w:t>P</w:t>
      </w:r>
      <w:r w:rsidRPr="005C2665">
        <w:rPr>
          <w:rFonts w:ascii="arial;sans-serif" w:hAnsi="arial;sans-serif"/>
          <w:b/>
          <w:bCs/>
          <w:color w:val="000000"/>
          <w:lang w:val="en-US"/>
        </w:rPr>
        <w:t>) V ¬(</w:t>
      </w:r>
      <w:r w:rsidRPr="005C2665">
        <w:rPr>
          <w:rFonts w:ascii="arial;sans-serif" w:hAnsi="arial;sans-serif"/>
          <w:b/>
          <w:bCs/>
          <w:color w:val="C9211E"/>
          <w:lang w:val="en-US"/>
        </w:rPr>
        <w:t>T</w:t>
      </w:r>
      <w:r w:rsidRPr="005C2665">
        <w:rPr>
          <w:rFonts w:ascii="arial;sans-serif" w:hAnsi="arial;sans-serif"/>
          <w:b/>
          <w:bCs/>
          <w:color w:val="000000"/>
          <w:lang w:val="en-US"/>
        </w:rPr>
        <w:t xml:space="preserve"> ↔ </w:t>
      </w:r>
      <w:r w:rsidRPr="005C2665">
        <w:rPr>
          <w:rFonts w:ascii="arial;sans-serif" w:hAnsi="arial;sans-serif"/>
          <w:b/>
          <w:bCs/>
          <w:color w:val="C9211E"/>
          <w:lang w:val="en-US"/>
        </w:rPr>
        <w:t>U</w:t>
      </w:r>
      <w:r w:rsidRPr="005C2665">
        <w:rPr>
          <w:rFonts w:ascii="arial;sans-serif" w:hAnsi="arial;sans-serif"/>
          <w:b/>
          <w:bCs/>
          <w:color w:val="000000"/>
          <w:lang w:val="en-US"/>
        </w:rPr>
        <w:t>)]</w:t>
      </w:r>
    </w:p>
    <w:p w:rsidR="00DD6E1C" w:rsidRPr="005C2665" w:rsidRDefault="00CE27C4">
      <w:pPr>
        <w:rPr>
          <w:lang w:val="en-US"/>
        </w:rPr>
      </w:pPr>
      <w:r w:rsidRPr="005C2665">
        <w:rPr>
          <w:rFonts w:ascii="arial;sans-serif" w:hAnsi="arial;sans-serif"/>
          <w:b/>
          <w:bCs/>
          <w:color w:val="2A6099"/>
          <w:lang w:val="en-US"/>
        </w:rPr>
        <w:t xml:space="preserve">V </w:t>
      </w:r>
      <w:proofErr w:type="gramStart"/>
      <w:r w:rsidRPr="005C2665">
        <w:rPr>
          <w:rFonts w:ascii="arial;sans-serif" w:hAnsi="arial;sans-serif"/>
          <w:b/>
          <w:bCs/>
          <w:color w:val="000000"/>
          <w:lang w:val="en-US"/>
        </w:rPr>
        <w:t>^(</w:t>
      </w:r>
      <w:proofErr w:type="gramEnd"/>
      <w:r w:rsidRPr="005C2665">
        <w:rPr>
          <w:rFonts w:ascii="arial;sans-serif" w:hAnsi="arial;sans-serif"/>
          <w:b/>
          <w:bCs/>
          <w:color w:val="000000"/>
          <w:lang w:val="en-US"/>
        </w:rPr>
        <w:t xml:space="preserve"> </w:t>
      </w:r>
      <w:r w:rsidRPr="005C2665">
        <w:rPr>
          <w:rFonts w:ascii="arial;sans-serif" w:hAnsi="arial;sans-serif"/>
          <w:b/>
          <w:bCs/>
          <w:color w:val="2A6099"/>
          <w:lang w:val="en-US"/>
        </w:rPr>
        <w:t>V</w:t>
      </w:r>
      <w:r w:rsidRPr="005C2665">
        <w:rPr>
          <w:rFonts w:ascii="arial;sans-serif" w:hAnsi="arial;sans-serif"/>
          <w:b/>
          <w:bCs/>
          <w:color w:val="000000"/>
          <w:lang w:val="en-US"/>
        </w:rPr>
        <w:t xml:space="preserve"> </w:t>
      </w:r>
      <w:proofErr w:type="spellStart"/>
      <w:r w:rsidRPr="005C2665">
        <w:rPr>
          <w:rFonts w:ascii="arial;sans-serif" w:hAnsi="arial;sans-serif"/>
          <w:b/>
          <w:bCs/>
          <w:color w:val="000000"/>
          <w:lang w:val="en-US"/>
        </w:rPr>
        <w:t>V</w:t>
      </w:r>
      <w:proofErr w:type="spellEnd"/>
      <w:r w:rsidRPr="005C2665">
        <w:rPr>
          <w:rFonts w:ascii="arial;sans-serif" w:hAnsi="arial;sans-serif"/>
          <w:b/>
          <w:bCs/>
          <w:color w:val="000000"/>
          <w:lang w:val="en-US"/>
        </w:rPr>
        <w:t xml:space="preserve"> ¬ </w:t>
      </w:r>
      <w:r w:rsidRPr="005C2665">
        <w:rPr>
          <w:rFonts w:ascii="arial;sans-serif" w:hAnsi="arial;sans-serif"/>
          <w:b/>
          <w:bCs/>
          <w:color w:val="2A6099"/>
          <w:lang w:val="en-US"/>
        </w:rPr>
        <w:t>V</w:t>
      </w:r>
      <w:r w:rsidRPr="005C2665">
        <w:rPr>
          <w:rFonts w:ascii="arial;sans-serif" w:hAnsi="arial;sans-serif"/>
          <w:b/>
          <w:bCs/>
          <w:color w:val="000000"/>
          <w:lang w:val="en-US"/>
        </w:rPr>
        <w:t>)</w:t>
      </w:r>
    </w:p>
    <w:p w:rsidR="00DD6E1C" w:rsidRDefault="00CE27C4">
      <w:r>
        <w:rPr>
          <w:rFonts w:ascii="arial;sans-serif" w:hAnsi="arial;sans-serif"/>
          <w:b/>
          <w:bCs/>
          <w:color w:val="2A6099"/>
        </w:rPr>
        <w:t>V</w:t>
      </w:r>
      <w:r>
        <w:rPr>
          <w:rFonts w:ascii="arial;sans-serif" w:hAnsi="arial;sans-serif"/>
          <w:b/>
          <w:bCs/>
          <w:color w:val="000000"/>
        </w:rPr>
        <w:t xml:space="preserve"> ^ </w:t>
      </w:r>
      <w:r>
        <w:rPr>
          <w:rFonts w:ascii="arial;sans-serif" w:hAnsi="arial;sans-serif"/>
          <w:b/>
          <w:bCs/>
          <w:color w:val="2A6099"/>
        </w:rPr>
        <w:t>V</w:t>
      </w:r>
    </w:p>
    <w:p w:rsidR="00DD6E1C" w:rsidRDefault="00CE27C4">
      <w:pPr>
        <w:rPr>
          <w:color w:val="000000"/>
        </w:rPr>
      </w:pPr>
      <w:r>
        <w:rPr>
          <w:rFonts w:ascii="arial;sans-serif" w:hAnsi="arial;sans-serif"/>
          <w:b/>
          <w:bCs/>
          <w:color w:val="000000"/>
        </w:rPr>
        <w:t>Resposta: A proposição complexa é verdadeira</w:t>
      </w:r>
    </w:p>
    <w:p w:rsidR="00DD6E1C" w:rsidRDefault="00CE27C4">
      <w:pPr>
        <w:rPr>
          <w:color w:val="000000"/>
        </w:rPr>
      </w:pPr>
      <w:r>
        <w:rPr>
          <w:rFonts w:ascii="arial;sans-serif" w:hAnsi="arial;sans-serif"/>
          <w:b/>
          <w:bCs/>
          <w:color w:val="000000"/>
        </w:rPr>
        <w:t>c)</w:t>
      </w:r>
    </w:p>
    <w:p w:rsidR="00DD6E1C" w:rsidRDefault="00CE27C4">
      <w:pPr>
        <w:rPr>
          <w:color w:val="000000"/>
        </w:rPr>
      </w:pPr>
      <w:r>
        <w:rPr>
          <w:rFonts w:ascii="arial;sans-serif" w:hAnsi="arial;sans-serif"/>
          <w:b/>
          <w:bCs/>
          <w:color w:val="000000"/>
        </w:rPr>
        <w:t>(</w:t>
      </w:r>
      <w:r>
        <w:rPr>
          <w:rFonts w:ascii="arial;sans-serif" w:hAnsi="arial;sans-serif"/>
          <w:b/>
          <w:bCs/>
          <w:color w:val="2A6099"/>
        </w:rPr>
        <w:t>P</w:t>
      </w:r>
      <w:r>
        <w:rPr>
          <w:rFonts w:ascii="arial;sans-serif" w:hAnsi="arial;sans-serif"/>
          <w:b/>
          <w:bCs/>
          <w:color w:val="000000"/>
        </w:rPr>
        <w:t>^</w:t>
      </w:r>
      <w:r>
        <w:rPr>
          <w:rFonts w:ascii="arial;sans-serif" w:hAnsi="arial;sans-serif"/>
          <w:b/>
          <w:bCs/>
          <w:color w:val="2A6099"/>
        </w:rPr>
        <w:t>Q</w:t>
      </w:r>
      <w:r>
        <w:rPr>
          <w:rFonts w:ascii="arial;sans-serif" w:hAnsi="arial;sans-serif"/>
          <w:b/>
          <w:bCs/>
          <w:color w:val="000000"/>
        </w:rPr>
        <w:t xml:space="preserve">)→ </w:t>
      </w:r>
      <w:proofErr w:type="gramStart"/>
      <w:r>
        <w:rPr>
          <w:rFonts w:ascii="arial;sans-serif" w:hAnsi="arial;sans-serif"/>
          <w:b/>
          <w:bCs/>
          <w:color w:val="000000"/>
        </w:rPr>
        <w:t>[(</w:t>
      </w:r>
      <w:r>
        <w:rPr>
          <w:rFonts w:ascii="arial;sans-serif" w:hAnsi="arial;sans-serif"/>
          <w:b/>
          <w:bCs/>
          <w:color w:val="2A6099"/>
        </w:rPr>
        <w:t>R</w:t>
      </w:r>
      <w:proofErr w:type="gramEnd"/>
      <w:r>
        <w:rPr>
          <w:rFonts w:ascii="arial;sans-serif" w:hAnsi="arial;sans-serif"/>
          <w:b/>
          <w:bCs/>
          <w:color w:val="000000"/>
        </w:rPr>
        <w:t xml:space="preserve"> V ¬</w:t>
      </w:r>
      <w:r>
        <w:rPr>
          <w:rFonts w:ascii="arial;sans-serif" w:hAnsi="arial;sans-serif"/>
          <w:b/>
          <w:bCs/>
          <w:color w:val="FF0000"/>
        </w:rPr>
        <w:t>S</w:t>
      </w:r>
      <w:r>
        <w:rPr>
          <w:rFonts w:ascii="arial;sans-serif" w:hAnsi="arial;sans-serif"/>
          <w:b/>
          <w:bCs/>
          <w:color w:val="000000"/>
        </w:rPr>
        <w:t>) ↔ (</w:t>
      </w:r>
      <w:r>
        <w:rPr>
          <w:rFonts w:ascii="arial;sans-serif" w:hAnsi="arial;sans-serif"/>
          <w:b/>
          <w:bCs/>
          <w:color w:val="FF0000"/>
        </w:rPr>
        <w:t xml:space="preserve">T </w:t>
      </w:r>
      <w:r>
        <w:rPr>
          <w:rFonts w:ascii="arial;sans-serif" w:hAnsi="arial;sans-serif"/>
          <w:b/>
          <w:bCs/>
          <w:color w:val="000000"/>
        </w:rPr>
        <w:t xml:space="preserve">V </w:t>
      </w:r>
      <w:r>
        <w:rPr>
          <w:rFonts w:ascii="arial;sans-serif" w:hAnsi="arial;sans-serif"/>
          <w:b/>
          <w:bCs/>
          <w:color w:val="FF0000"/>
        </w:rPr>
        <w:t>U</w:t>
      </w:r>
      <w:r>
        <w:rPr>
          <w:rFonts w:ascii="arial;sans-serif" w:hAnsi="arial;sans-serif"/>
          <w:b/>
          <w:bCs/>
          <w:color w:val="000000"/>
        </w:rPr>
        <w:t>)</w:t>
      </w:r>
    </w:p>
    <w:p w:rsidR="00DD6E1C" w:rsidRDefault="00CE27C4">
      <w:pPr>
        <w:rPr>
          <w:color w:val="000000"/>
        </w:rPr>
      </w:pPr>
      <w:r>
        <w:rPr>
          <w:rFonts w:ascii="arial;sans-serif" w:hAnsi="arial;sans-serif"/>
          <w:b/>
          <w:bCs/>
          <w:color w:val="2A6099"/>
        </w:rPr>
        <w:t xml:space="preserve">V </w:t>
      </w:r>
      <w:r>
        <w:rPr>
          <w:rFonts w:ascii="arial;sans-serif" w:hAnsi="arial;sans-serif"/>
          <w:b/>
          <w:bCs/>
          <w:color w:val="000000"/>
        </w:rPr>
        <w:t xml:space="preserve">→ </w:t>
      </w:r>
      <w:proofErr w:type="gramStart"/>
      <w:r>
        <w:rPr>
          <w:rFonts w:ascii="arial;sans-serif" w:hAnsi="arial;sans-serif"/>
          <w:b/>
          <w:bCs/>
          <w:color w:val="000000"/>
        </w:rPr>
        <w:t xml:space="preserve">( </w:t>
      </w:r>
      <w:r>
        <w:rPr>
          <w:rFonts w:ascii="arial;sans-serif" w:hAnsi="arial;sans-serif"/>
          <w:b/>
          <w:bCs/>
          <w:color w:val="2A6099"/>
        </w:rPr>
        <w:t>V</w:t>
      </w:r>
      <w:proofErr w:type="gramEnd"/>
      <w:r>
        <w:rPr>
          <w:rFonts w:ascii="arial;sans-serif" w:hAnsi="arial;sans-serif"/>
          <w:b/>
          <w:bCs/>
          <w:color w:val="2A6099"/>
        </w:rPr>
        <w:t xml:space="preserve"> </w:t>
      </w:r>
      <w:r>
        <w:rPr>
          <w:rFonts w:ascii="arial;sans-serif" w:hAnsi="arial;sans-serif"/>
          <w:b/>
          <w:bCs/>
          <w:color w:val="000000"/>
        </w:rPr>
        <w:t>↔</w:t>
      </w:r>
      <w:r>
        <w:rPr>
          <w:rFonts w:ascii="arial;sans-serif" w:hAnsi="arial;sans-serif"/>
          <w:b/>
          <w:bCs/>
          <w:color w:val="FF0000"/>
        </w:rPr>
        <w:t xml:space="preserve"> F</w:t>
      </w:r>
      <w:r>
        <w:rPr>
          <w:rFonts w:ascii="arial;sans-serif" w:hAnsi="arial;sans-serif"/>
          <w:b/>
          <w:bCs/>
          <w:color w:val="000000"/>
        </w:rPr>
        <w:t>)</w:t>
      </w:r>
    </w:p>
    <w:p w:rsidR="00DD6E1C" w:rsidRDefault="00CE27C4">
      <w:pPr>
        <w:rPr>
          <w:color w:val="000000"/>
        </w:rPr>
      </w:pPr>
      <w:r>
        <w:rPr>
          <w:rFonts w:ascii="arial;sans-serif" w:hAnsi="arial;sans-serif"/>
          <w:b/>
          <w:bCs/>
          <w:color w:val="2A6099"/>
        </w:rPr>
        <w:t>V</w:t>
      </w:r>
      <w:r>
        <w:rPr>
          <w:rFonts w:ascii="arial;sans-serif" w:hAnsi="arial;sans-serif"/>
          <w:b/>
          <w:bCs/>
          <w:color w:val="000000"/>
        </w:rPr>
        <w:t xml:space="preserve"> → </w:t>
      </w:r>
      <w:r>
        <w:rPr>
          <w:rFonts w:ascii="arial;sans-serif" w:hAnsi="arial;sans-serif"/>
          <w:b/>
          <w:bCs/>
          <w:color w:val="FF0000"/>
        </w:rPr>
        <w:t>F</w:t>
      </w:r>
    </w:p>
    <w:p w:rsidR="00DD6E1C" w:rsidRDefault="00CE27C4">
      <w:pPr>
        <w:rPr>
          <w:color w:val="000000"/>
        </w:rPr>
      </w:pPr>
      <w:r>
        <w:rPr>
          <w:rFonts w:ascii="arial;sans-serif" w:hAnsi="arial;sans-serif"/>
          <w:b/>
          <w:bCs/>
          <w:color w:val="FF0000"/>
        </w:rPr>
        <w:t>F</w:t>
      </w:r>
    </w:p>
    <w:p w:rsidR="00DD6E1C" w:rsidRDefault="00CE27C4">
      <w:pPr>
        <w:rPr>
          <w:color w:val="000000"/>
        </w:rPr>
      </w:pPr>
      <w:r>
        <w:rPr>
          <w:rFonts w:ascii="arial;sans-serif" w:hAnsi="arial;sans-serif"/>
          <w:b/>
          <w:bCs/>
          <w:color w:val="000000"/>
        </w:rPr>
        <w:t>Resposta: A proposição complexa é falsa.</w:t>
      </w:r>
    </w:p>
    <w:p w:rsidR="00DD6E1C" w:rsidRDefault="00CE27C4">
      <w:pPr>
        <w:rPr>
          <w:rFonts w:ascii="arial;sans-serif" w:hAnsi="arial;sans-serif"/>
          <w:b/>
          <w:bCs/>
        </w:rPr>
      </w:pPr>
      <w:r>
        <w:br w:type="page"/>
      </w:r>
    </w:p>
    <w:p w:rsidR="00DD6E1C" w:rsidRPr="005C2665" w:rsidRDefault="00CE27C4">
      <w:pPr>
        <w:rPr>
          <w:color w:val="000000"/>
          <w:lang w:val="en-US"/>
        </w:rPr>
      </w:pPr>
      <w:r w:rsidRPr="005C2665">
        <w:rPr>
          <w:rFonts w:ascii="arial;sans-serif" w:hAnsi="arial;sans-serif"/>
          <w:b/>
          <w:bCs/>
          <w:color w:val="000000"/>
          <w:lang w:val="en-US"/>
        </w:rPr>
        <w:lastRenderedPageBreak/>
        <w:t>d)</w:t>
      </w:r>
    </w:p>
    <w:p w:rsidR="00DD6E1C" w:rsidRPr="005C2665" w:rsidRDefault="00CE27C4">
      <w:pPr>
        <w:rPr>
          <w:color w:val="000000"/>
          <w:lang w:val="en-US"/>
        </w:rPr>
      </w:pPr>
      <w:r w:rsidRPr="005C2665">
        <w:rPr>
          <w:rFonts w:ascii="arial;sans-serif" w:hAnsi="arial;sans-serif"/>
          <w:b/>
          <w:bCs/>
          <w:color w:val="000000"/>
          <w:lang w:val="en-US"/>
        </w:rPr>
        <w:t>¬ {[</w:t>
      </w:r>
      <w:r w:rsidRPr="005C2665">
        <w:rPr>
          <w:rFonts w:ascii="arial;sans-serif" w:hAnsi="arial;sans-serif"/>
          <w:b/>
          <w:bCs/>
          <w:color w:val="2A6099"/>
          <w:lang w:val="en-US"/>
        </w:rPr>
        <w:t xml:space="preserve">P </w:t>
      </w:r>
      <w:proofErr w:type="gramStart"/>
      <w:r w:rsidRPr="005C2665">
        <w:rPr>
          <w:rFonts w:ascii="arial;sans-serif" w:hAnsi="arial;sans-serif"/>
          <w:b/>
          <w:bCs/>
          <w:color w:val="000000"/>
          <w:lang w:val="en-US"/>
        </w:rPr>
        <w:t>^(</w:t>
      </w:r>
      <w:proofErr w:type="gramEnd"/>
      <w:r w:rsidRPr="005C2665">
        <w:rPr>
          <w:rFonts w:ascii="arial;sans-serif" w:hAnsi="arial;sans-serif"/>
          <w:b/>
          <w:bCs/>
          <w:color w:val="FF0000"/>
          <w:lang w:val="en-US"/>
        </w:rPr>
        <w:t>¬Q</w:t>
      </w:r>
      <w:r w:rsidRPr="005C2665">
        <w:rPr>
          <w:rFonts w:ascii="arial;sans-serif" w:hAnsi="arial;sans-serif"/>
          <w:b/>
          <w:bCs/>
          <w:color w:val="000000"/>
          <w:lang w:val="en-US"/>
        </w:rPr>
        <w:t>→</w:t>
      </w:r>
      <w:r w:rsidRPr="005C2665">
        <w:rPr>
          <w:rFonts w:ascii="arial;sans-serif" w:hAnsi="arial;sans-serif"/>
          <w:b/>
          <w:bCs/>
          <w:color w:val="2A6099"/>
          <w:lang w:val="en-US"/>
        </w:rPr>
        <w:t>R</w:t>
      </w:r>
      <w:r w:rsidRPr="005C2665">
        <w:rPr>
          <w:rFonts w:ascii="arial;sans-serif" w:hAnsi="arial;sans-serif"/>
          <w:b/>
          <w:bCs/>
          <w:color w:val="000000"/>
          <w:lang w:val="en-US"/>
        </w:rPr>
        <w:t>)] V [</w:t>
      </w:r>
      <w:r w:rsidRPr="005C2665">
        <w:rPr>
          <w:rFonts w:ascii="arial;sans-serif" w:hAnsi="arial;sans-serif"/>
          <w:b/>
          <w:bCs/>
          <w:color w:val="2A6099"/>
          <w:lang w:val="en-US"/>
        </w:rPr>
        <w:t xml:space="preserve"> ¬S</w:t>
      </w:r>
      <w:r w:rsidRPr="005C2665">
        <w:rPr>
          <w:rFonts w:ascii="arial;sans-serif" w:hAnsi="arial;sans-serif"/>
          <w:b/>
          <w:bCs/>
          <w:color w:val="000000"/>
          <w:lang w:val="en-US"/>
        </w:rPr>
        <w:t xml:space="preserve"> V (</w:t>
      </w:r>
      <w:r w:rsidRPr="005C2665">
        <w:rPr>
          <w:rFonts w:ascii="arial;sans-serif" w:hAnsi="arial;sans-serif"/>
          <w:b/>
          <w:bCs/>
          <w:color w:val="FF0000"/>
          <w:lang w:val="en-US"/>
        </w:rPr>
        <w:t xml:space="preserve"> T</w:t>
      </w:r>
      <w:r w:rsidRPr="005C2665">
        <w:rPr>
          <w:rFonts w:ascii="arial;sans-serif" w:hAnsi="arial;sans-serif"/>
          <w:b/>
          <w:bCs/>
          <w:color w:val="000000"/>
          <w:lang w:val="en-US"/>
        </w:rPr>
        <w:t>→¬</w:t>
      </w:r>
      <w:r w:rsidRPr="005C2665">
        <w:rPr>
          <w:rFonts w:ascii="arial;sans-serif" w:hAnsi="arial;sans-serif"/>
          <w:b/>
          <w:bCs/>
          <w:color w:val="2A6099"/>
          <w:lang w:val="en-US"/>
        </w:rPr>
        <w:t>U</w:t>
      </w:r>
      <w:r w:rsidRPr="005C2665">
        <w:rPr>
          <w:rFonts w:ascii="arial;sans-serif" w:hAnsi="arial;sans-serif"/>
          <w:b/>
          <w:bCs/>
          <w:color w:val="000000"/>
          <w:lang w:val="en-US"/>
        </w:rPr>
        <w:t xml:space="preserve">)]} V </w:t>
      </w:r>
      <w:r w:rsidRPr="005C2665">
        <w:rPr>
          <w:rFonts w:ascii="arial;sans-serif" w:hAnsi="arial;sans-serif"/>
          <w:b/>
          <w:bCs/>
          <w:color w:val="FF0000"/>
          <w:lang w:val="en-US"/>
        </w:rPr>
        <w:t>¬P</w:t>
      </w:r>
    </w:p>
    <w:p w:rsidR="00DD6E1C" w:rsidRPr="005C2665" w:rsidRDefault="00CE27C4">
      <w:pPr>
        <w:rPr>
          <w:color w:val="FF0000"/>
          <w:lang w:val="en-US"/>
        </w:rPr>
      </w:pPr>
      <w:proofErr w:type="gramStart"/>
      <w:r w:rsidRPr="005C2665">
        <w:rPr>
          <w:rFonts w:ascii="arial;sans-serif" w:hAnsi="arial;sans-serif"/>
          <w:b/>
          <w:bCs/>
          <w:color w:val="000000"/>
          <w:lang w:val="en-US"/>
        </w:rPr>
        <w:t>¬[</w:t>
      </w:r>
      <w:proofErr w:type="gramEnd"/>
      <w:r w:rsidR="00EC20C7">
        <w:rPr>
          <w:rFonts w:ascii="arial;sans-serif" w:hAnsi="arial;sans-serif"/>
          <w:b/>
          <w:bCs/>
          <w:color w:val="000000"/>
          <w:lang w:val="en-US"/>
        </w:rPr>
        <w:t>(</w:t>
      </w:r>
      <w:r w:rsidR="00EC20C7">
        <w:rPr>
          <w:rFonts w:ascii="arial;sans-serif" w:hAnsi="arial;sans-serif"/>
          <w:b/>
          <w:bCs/>
          <w:color w:val="2A6099"/>
          <w:lang w:val="en-US"/>
        </w:rPr>
        <w:t>V</w:t>
      </w:r>
      <w:r w:rsidRPr="005C2665">
        <w:rPr>
          <w:rFonts w:ascii="arial;sans-serif" w:hAnsi="arial;sans-serif"/>
          <w:b/>
          <w:bCs/>
          <w:color w:val="000000"/>
          <w:lang w:val="en-US"/>
        </w:rPr>
        <w:t xml:space="preserve">^ </w:t>
      </w:r>
      <w:r w:rsidRPr="005C2665">
        <w:rPr>
          <w:rFonts w:ascii="arial;sans-serif" w:hAnsi="arial;sans-serif"/>
          <w:b/>
          <w:bCs/>
          <w:color w:val="2A6099"/>
          <w:lang w:val="en-US"/>
        </w:rPr>
        <w:t>V</w:t>
      </w:r>
      <w:r w:rsidR="00EC20C7">
        <w:rPr>
          <w:rFonts w:ascii="arial;sans-serif" w:hAnsi="arial;sans-serif"/>
          <w:b/>
          <w:bCs/>
          <w:color w:val="2A6099"/>
          <w:lang w:val="en-US"/>
        </w:rPr>
        <w:t>)</w:t>
      </w:r>
      <w:r w:rsidRPr="005C2665">
        <w:rPr>
          <w:rFonts w:ascii="arial;sans-serif" w:hAnsi="arial;sans-serif"/>
          <w:b/>
          <w:bCs/>
          <w:color w:val="000000"/>
          <w:lang w:val="en-US"/>
        </w:rPr>
        <w:t xml:space="preserve"> </w:t>
      </w:r>
      <w:proofErr w:type="spellStart"/>
      <w:r w:rsidRPr="005C2665">
        <w:rPr>
          <w:rFonts w:ascii="arial;sans-serif" w:hAnsi="arial;sans-serif"/>
          <w:b/>
          <w:bCs/>
          <w:color w:val="000000"/>
          <w:lang w:val="en-US"/>
        </w:rPr>
        <w:t>V</w:t>
      </w:r>
      <w:proofErr w:type="spellEnd"/>
      <w:r w:rsidRPr="005C2665">
        <w:rPr>
          <w:rFonts w:ascii="arial;sans-serif" w:hAnsi="arial;sans-serif"/>
          <w:b/>
          <w:bCs/>
          <w:color w:val="000000"/>
          <w:lang w:val="en-US"/>
        </w:rPr>
        <w:t xml:space="preserve"> (</w:t>
      </w:r>
      <w:r>
        <w:rPr>
          <w:rFonts w:ascii="arial;sans-serif" w:hAnsi="arial;sans-serif"/>
          <w:b/>
          <w:bCs/>
          <w:color w:val="2A6099"/>
          <w:lang w:val="en-US"/>
        </w:rPr>
        <w:t>V</w:t>
      </w:r>
      <w:r w:rsidRPr="005C2665">
        <w:rPr>
          <w:rFonts w:ascii="arial;sans-serif" w:hAnsi="arial;sans-serif"/>
          <w:b/>
          <w:bCs/>
          <w:color w:val="000000"/>
          <w:lang w:val="en-US"/>
        </w:rPr>
        <w:t xml:space="preserve"> </w:t>
      </w:r>
      <w:proofErr w:type="spellStart"/>
      <w:r w:rsidRPr="005C2665">
        <w:rPr>
          <w:rFonts w:ascii="arial;sans-serif" w:hAnsi="arial;sans-serif"/>
          <w:b/>
          <w:bCs/>
          <w:color w:val="000000"/>
          <w:lang w:val="en-US"/>
        </w:rPr>
        <w:t>V</w:t>
      </w:r>
      <w:proofErr w:type="spellEnd"/>
      <w:r w:rsidRPr="005C2665">
        <w:rPr>
          <w:rFonts w:ascii="arial;sans-serif" w:hAnsi="arial;sans-serif"/>
          <w:b/>
          <w:bCs/>
          <w:color w:val="000000"/>
          <w:lang w:val="en-US"/>
        </w:rPr>
        <w:t xml:space="preserve"> </w:t>
      </w:r>
      <w:r w:rsidRPr="005C2665">
        <w:rPr>
          <w:rFonts w:ascii="arial;sans-serif" w:hAnsi="arial;sans-serif"/>
          <w:b/>
          <w:bCs/>
          <w:color w:val="2A6099"/>
          <w:lang w:val="en-US"/>
        </w:rPr>
        <w:t>V</w:t>
      </w:r>
      <w:r w:rsidRPr="005C2665">
        <w:rPr>
          <w:rFonts w:ascii="arial;sans-serif" w:hAnsi="arial;sans-serif"/>
          <w:b/>
          <w:bCs/>
          <w:color w:val="000000"/>
          <w:lang w:val="en-US"/>
        </w:rPr>
        <w:t xml:space="preserve">)] V </w:t>
      </w:r>
      <w:r>
        <w:rPr>
          <w:rFonts w:ascii="arial;sans-serif" w:hAnsi="arial;sans-serif"/>
          <w:b/>
          <w:bCs/>
          <w:color w:val="FF0000"/>
          <w:lang w:val="en-US"/>
        </w:rPr>
        <w:t>F</w:t>
      </w:r>
    </w:p>
    <w:p w:rsidR="00DD6E1C" w:rsidRPr="005C2665" w:rsidRDefault="00CE27C4">
      <w:pPr>
        <w:rPr>
          <w:color w:val="FF0000"/>
          <w:lang w:val="en-US"/>
        </w:rPr>
      </w:pPr>
      <w:proofErr w:type="gramStart"/>
      <w:r w:rsidRPr="005C2665">
        <w:rPr>
          <w:rFonts w:ascii="arial;sans-serif" w:hAnsi="arial;sans-serif"/>
          <w:b/>
          <w:bCs/>
          <w:color w:val="000000"/>
          <w:lang w:val="en-US"/>
        </w:rPr>
        <w:t>¬(</w:t>
      </w:r>
      <w:proofErr w:type="gramEnd"/>
      <w:r w:rsidRPr="005C2665">
        <w:rPr>
          <w:rFonts w:ascii="arial;sans-serif" w:hAnsi="arial;sans-serif"/>
          <w:b/>
          <w:bCs/>
          <w:color w:val="2A6099"/>
          <w:lang w:val="en-US"/>
        </w:rPr>
        <w:t xml:space="preserve"> V</w:t>
      </w:r>
      <w:r w:rsidRPr="005C2665">
        <w:rPr>
          <w:rFonts w:ascii="arial;sans-serif" w:hAnsi="arial;sans-serif"/>
          <w:b/>
          <w:bCs/>
          <w:color w:val="000000"/>
          <w:lang w:val="en-US"/>
        </w:rPr>
        <w:t xml:space="preserve"> </w:t>
      </w:r>
      <w:proofErr w:type="spellStart"/>
      <w:r w:rsidRPr="005C2665">
        <w:rPr>
          <w:rFonts w:ascii="arial;sans-serif" w:hAnsi="arial;sans-serif"/>
          <w:b/>
          <w:bCs/>
          <w:color w:val="000000"/>
          <w:lang w:val="en-US"/>
        </w:rPr>
        <w:t>V</w:t>
      </w:r>
      <w:proofErr w:type="spellEnd"/>
      <w:r w:rsidRPr="005C2665">
        <w:rPr>
          <w:rFonts w:ascii="arial;sans-serif" w:hAnsi="arial;sans-serif"/>
          <w:b/>
          <w:bCs/>
          <w:color w:val="000000"/>
          <w:lang w:val="en-US"/>
        </w:rPr>
        <w:t xml:space="preserve"> </w:t>
      </w:r>
      <w:r w:rsidRPr="005C2665">
        <w:rPr>
          <w:rFonts w:ascii="arial;sans-serif" w:hAnsi="arial;sans-serif"/>
          <w:b/>
          <w:bCs/>
          <w:color w:val="2A6099"/>
          <w:lang w:val="en-US"/>
        </w:rPr>
        <w:t>V</w:t>
      </w:r>
      <w:r w:rsidRPr="005C2665">
        <w:rPr>
          <w:rFonts w:ascii="arial;sans-serif" w:hAnsi="arial;sans-serif"/>
          <w:b/>
          <w:bCs/>
          <w:color w:val="000000"/>
          <w:lang w:val="en-US"/>
        </w:rPr>
        <w:t xml:space="preserve">) V </w:t>
      </w:r>
      <w:r w:rsidR="00EC20C7">
        <w:rPr>
          <w:rFonts w:ascii="arial;sans-serif" w:hAnsi="arial;sans-serif"/>
          <w:b/>
          <w:bCs/>
          <w:color w:val="FF0000"/>
          <w:lang w:val="en-US"/>
        </w:rPr>
        <w:t>F</w:t>
      </w:r>
    </w:p>
    <w:p w:rsidR="00DD6E1C" w:rsidRDefault="00CE27C4">
      <w:pPr>
        <w:rPr>
          <w:color w:val="FF0000"/>
        </w:rPr>
      </w:pPr>
      <w:r>
        <w:rPr>
          <w:rFonts w:ascii="arial;sans-serif" w:hAnsi="arial;sans-serif"/>
          <w:b/>
          <w:bCs/>
          <w:color w:val="FF0000"/>
        </w:rPr>
        <w:t>¬ V</w:t>
      </w:r>
      <w:r>
        <w:rPr>
          <w:rFonts w:ascii="arial;sans-serif" w:hAnsi="arial;sans-serif"/>
          <w:b/>
          <w:bCs/>
          <w:color w:val="000000"/>
        </w:rPr>
        <w:t xml:space="preserve"> </w:t>
      </w:r>
      <w:proofErr w:type="spellStart"/>
      <w:r>
        <w:rPr>
          <w:rFonts w:ascii="arial;sans-serif" w:hAnsi="arial;sans-serif"/>
          <w:b/>
          <w:bCs/>
          <w:color w:val="000000"/>
        </w:rPr>
        <w:t>V</w:t>
      </w:r>
      <w:proofErr w:type="spellEnd"/>
      <w:r>
        <w:rPr>
          <w:rFonts w:ascii="arial;sans-serif" w:hAnsi="arial;sans-serif"/>
          <w:b/>
          <w:bCs/>
          <w:color w:val="000000"/>
        </w:rPr>
        <w:t xml:space="preserve"> </w:t>
      </w:r>
      <w:r w:rsidR="00EC20C7">
        <w:rPr>
          <w:rFonts w:ascii="arial;sans-serif" w:hAnsi="arial;sans-serif"/>
          <w:b/>
          <w:bCs/>
          <w:color w:val="FF0000"/>
        </w:rPr>
        <w:t>F</w:t>
      </w:r>
      <w:r>
        <w:rPr>
          <w:rFonts w:ascii="arial;sans-serif" w:hAnsi="arial;sans-serif"/>
          <w:b/>
          <w:bCs/>
          <w:color w:val="FF0000"/>
        </w:rPr>
        <w:t xml:space="preserve"> </w:t>
      </w:r>
    </w:p>
    <w:p w:rsidR="00DD6E1C" w:rsidRDefault="00CE27C4">
      <w:pPr>
        <w:rPr>
          <w:color w:val="FF0000"/>
        </w:rPr>
      </w:pPr>
      <w:r>
        <w:rPr>
          <w:rFonts w:ascii="arial;sans-serif" w:hAnsi="arial;sans-serif"/>
          <w:b/>
          <w:bCs/>
          <w:color w:val="FF0000"/>
        </w:rPr>
        <w:t>F</w:t>
      </w:r>
      <w:r>
        <w:rPr>
          <w:rFonts w:ascii="arial;sans-serif" w:hAnsi="arial;sans-serif"/>
          <w:b/>
          <w:bCs/>
          <w:color w:val="000000"/>
        </w:rPr>
        <w:t xml:space="preserve"> V </w:t>
      </w:r>
      <w:r>
        <w:rPr>
          <w:rFonts w:ascii="arial;sans-serif" w:hAnsi="arial;sans-serif"/>
          <w:b/>
          <w:bCs/>
          <w:color w:val="FF0000"/>
        </w:rPr>
        <w:t>F</w:t>
      </w:r>
      <w:r>
        <w:rPr>
          <w:rFonts w:ascii="arial;sans-serif" w:hAnsi="arial;sans-serif"/>
          <w:b/>
          <w:bCs/>
          <w:color w:val="000000"/>
        </w:rPr>
        <w:t xml:space="preserve"> </w:t>
      </w:r>
    </w:p>
    <w:p w:rsidR="00DD6E1C" w:rsidRDefault="00CE27C4">
      <w:pPr>
        <w:rPr>
          <w:color w:val="FF0000"/>
        </w:rPr>
      </w:pPr>
      <w:r>
        <w:rPr>
          <w:rFonts w:ascii="arial;sans-serif" w:hAnsi="arial;sans-serif"/>
          <w:b/>
          <w:bCs/>
          <w:color w:val="FF0000"/>
        </w:rPr>
        <w:t>F</w:t>
      </w:r>
    </w:p>
    <w:p w:rsidR="00DD6E1C" w:rsidRDefault="00CE27C4">
      <w:pPr>
        <w:rPr>
          <w:color w:val="000000"/>
        </w:rPr>
      </w:pPr>
      <w:r>
        <w:rPr>
          <w:rFonts w:ascii="arial;sans-serif" w:hAnsi="arial;sans-serif"/>
          <w:b/>
          <w:bCs/>
          <w:color w:val="000000"/>
        </w:rPr>
        <w:t>Resposta: A proposição complexa é falsa.</w:t>
      </w:r>
    </w:p>
    <w:p w:rsidR="00DD6E1C" w:rsidRDefault="00DD6E1C">
      <w:pPr>
        <w:rPr>
          <w:rFonts w:ascii="arial;sans-serif" w:hAnsi="arial;sans-serif"/>
          <w:b/>
          <w:bCs/>
        </w:rPr>
      </w:pPr>
    </w:p>
    <w:p w:rsidR="00DD6E1C" w:rsidRDefault="00CE27C4">
      <w:pPr>
        <w:rPr>
          <w:color w:val="000000"/>
        </w:rPr>
      </w:pPr>
      <w:r>
        <w:rPr>
          <w:rFonts w:ascii="arial;sans-serif" w:hAnsi="arial;sans-serif"/>
          <w:b/>
          <w:bCs/>
          <w:color w:val="000000"/>
        </w:rPr>
        <w:t>O T.P.C para a próxima aula é a Página 60 do Manual.</w:t>
      </w:r>
    </w:p>
    <w:p w:rsidR="00DD6E1C" w:rsidRDefault="00DD6E1C">
      <w:pPr>
        <w:rPr>
          <w:rFonts w:ascii="arial;sans-serif" w:hAnsi="arial;sans-serif"/>
          <w:b/>
          <w:bCs/>
        </w:rPr>
      </w:pPr>
      <w:bookmarkStart w:id="0" w:name="_GoBack"/>
      <w:bookmarkEnd w:id="0"/>
    </w:p>
    <w:sectPr w:rsidR="00DD6E1C">
      <w:pgSz w:w="11906" w:h="16838"/>
      <w:pgMar w:top="851" w:right="1416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Lucida Grande;Verdana;Arial;s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6" style="width:7.5pt;height:7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12155842"/>
    <w:multiLevelType w:val="multilevel"/>
    <w:tmpl w:val="6648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color w:val="FF00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color w:val="FF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FF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color w:val="FF00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color w:val="FF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FF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color w:val="FF00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color w:val="FF0000"/>
      </w:rPr>
    </w:lvl>
  </w:abstractNum>
  <w:abstractNum w:abstractNumId="1">
    <w:nsid w:val="3A6B5F14"/>
    <w:multiLevelType w:val="multilevel"/>
    <w:tmpl w:val="B9A0D21C"/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7BC2961"/>
    <w:multiLevelType w:val="multilevel"/>
    <w:tmpl w:val="65587F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1C"/>
    <w:rsid w:val="005C2665"/>
    <w:rsid w:val="00CE27C4"/>
    <w:rsid w:val="00DD6E1C"/>
    <w:rsid w:val="00EC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  <w:color w:val="FF000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Contedodamoldura">
    <w:name w:val="Conteúdo da moldura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  <w:color w:val="FF000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Contedodamoldura">
    <w:name w:val="Conteúdo da moldura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dt</cp:lastModifiedBy>
  <cp:revision>2</cp:revision>
  <dcterms:created xsi:type="dcterms:W3CDTF">2022-12-15T12:11:00Z</dcterms:created>
  <dcterms:modified xsi:type="dcterms:W3CDTF">2022-12-15T12:11:00Z</dcterms:modified>
  <dc:language>pt-PT</dc:language>
</cp:coreProperties>
</file>